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58DA0C" w14:textId="77777777" w:rsidR="00B10211" w:rsidRDefault="00B10211" w:rsidP="00B10211">
      <w:pPr>
        <w:jc w:val="right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 xml:space="preserve">令和 </w:t>
      </w:r>
      <w:r w:rsidR="00FD1DAC" w:rsidRPr="00FD1DAC">
        <w:rPr>
          <w:rFonts w:ascii="Times New Roman" w:eastAsia="HG丸ｺﾞｼｯｸM-PRO" w:hAnsi="Times New Roman" w:cs="Times New Roman"/>
          <w:sz w:val="36"/>
        </w:rPr>
        <w:t>2</w:t>
      </w:r>
      <w:r>
        <w:rPr>
          <w:rFonts w:ascii="HG丸ｺﾞｼｯｸM-PRO" w:eastAsia="HG丸ｺﾞｼｯｸM-PRO" w:hAnsi="HG丸ｺﾞｼｯｸM-PRO" w:hint="eastAsia"/>
          <w:sz w:val="36"/>
        </w:rPr>
        <w:t xml:space="preserve">年 </w:t>
      </w:r>
      <w:r w:rsidR="00FD1DAC">
        <w:rPr>
          <w:rFonts w:ascii="Times New Roman" w:eastAsia="HG丸ｺﾞｼｯｸM-PRO" w:hAnsi="Times New Roman" w:cs="Times New Roman"/>
          <w:sz w:val="36"/>
        </w:rPr>
        <w:t>5</w:t>
      </w:r>
      <w:r>
        <w:rPr>
          <w:rFonts w:ascii="HG丸ｺﾞｼｯｸM-PRO" w:eastAsia="HG丸ｺﾞｼｯｸM-PRO" w:hAnsi="HG丸ｺﾞｼｯｸM-PRO" w:hint="eastAsia"/>
          <w:sz w:val="36"/>
        </w:rPr>
        <w:t xml:space="preserve">月 </w:t>
      </w:r>
      <w:r w:rsidR="00FD1DAC">
        <w:rPr>
          <w:rFonts w:ascii="Times New Roman" w:eastAsia="HG丸ｺﾞｼｯｸM-PRO" w:hAnsi="Times New Roman" w:cs="Times New Roman"/>
          <w:sz w:val="36"/>
        </w:rPr>
        <w:t>18</w:t>
      </w:r>
      <w:r>
        <w:rPr>
          <w:rFonts w:ascii="HG丸ｺﾞｼｯｸM-PRO" w:eastAsia="HG丸ｺﾞｼｯｸM-PRO" w:hAnsi="HG丸ｺﾞｼｯｸM-PRO" w:hint="eastAsia"/>
          <w:sz w:val="36"/>
        </w:rPr>
        <w:t>日</w:t>
      </w:r>
    </w:p>
    <w:p w14:paraId="2AB1CF95" w14:textId="77777777" w:rsidR="00B10211" w:rsidRDefault="00B10211" w:rsidP="00B10211">
      <w:pPr>
        <w:jc w:val="right"/>
        <w:rPr>
          <w:rFonts w:ascii="HG丸ｺﾞｼｯｸM-PRO" w:eastAsia="HG丸ｺﾞｼｯｸM-PRO" w:hAnsi="HG丸ｺﾞｼｯｸM-PRO"/>
          <w:sz w:val="36"/>
        </w:rPr>
      </w:pPr>
    </w:p>
    <w:p w14:paraId="02755D13" w14:textId="77777777" w:rsidR="00B10211" w:rsidRDefault="00B10211" w:rsidP="00B10211">
      <w:pPr>
        <w:jc w:val="right"/>
        <w:rPr>
          <w:rFonts w:ascii="HG丸ｺﾞｼｯｸM-PRO" w:eastAsia="HG丸ｺﾞｼｯｸM-PRO" w:hAnsi="HG丸ｺﾞｼｯｸM-PRO"/>
          <w:sz w:val="36"/>
        </w:rPr>
      </w:pPr>
    </w:p>
    <w:p w14:paraId="6B80627D" w14:textId="77777777" w:rsidR="00B10211" w:rsidRDefault="00B10211" w:rsidP="00B10211">
      <w:pPr>
        <w:jc w:val="right"/>
        <w:rPr>
          <w:rFonts w:ascii="HG丸ｺﾞｼｯｸM-PRO" w:eastAsia="HG丸ｺﾞｼｯｸM-PRO" w:hAnsi="HG丸ｺﾞｼｯｸM-PRO"/>
          <w:sz w:val="36"/>
        </w:rPr>
      </w:pPr>
    </w:p>
    <w:p w14:paraId="374F4548" w14:textId="77777777" w:rsidR="00B10211" w:rsidRPr="007749C1" w:rsidRDefault="00B10211" w:rsidP="00B10211">
      <w:pPr>
        <w:jc w:val="center"/>
        <w:rPr>
          <w:rFonts w:ascii="HG丸ｺﾞｼｯｸM-PRO" w:eastAsia="HG丸ｺﾞｼｯｸM-PRO" w:hAnsi="HG丸ｺﾞｼｯｸM-PRO"/>
          <w:sz w:val="40"/>
          <w:u w:val="thick"/>
        </w:rPr>
      </w:pPr>
      <w:r w:rsidRPr="007749C1">
        <w:rPr>
          <w:rFonts w:ascii="HG丸ｺﾞｼｯｸM-PRO" w:eastAsia="HG丸ｺﾞｼｯｸM-PRO" w:hAnsi="HG丸ｺﾞｼｯｸM-PRO" w:hint="eastAsia"/>
          <w:sz w:val="48"/>
          <w:u w:val="thick"/>
        </w:rPr>
        <w:t>アンケート</w:t>
      </w:r>
      <w:r w:rsidR="00EF0811">
        <w:rPr>
          <w:rFonts w:ascii="HG丸ｺﾞｼｯｸM-PRO" w:eastAsia="HG丸ｺﾞｼｯｸM-PRO" w:hAnsi="HG丸ｺﾞｼｯｸM-PRO" w:hint="eastAsia"/>
          <w:sz w:val="48"/>
          <w:u w:val="thick"/>
        </w:rPr>
        <w:t>調査</w:t>
      </w:r>
      <w:r w:rsidRPr="007749C1">
        <w:rPr>
          <w:rFonts w:ascii="HG丸ｺﾞｼｯｸM-PRO" w:eastAsia="HG丸ｺﾞｼｯｸM-PRO" w:hAnsi="HG丸ｺﾞｼｯｸM-PRO" w:hint="eastAsia"/>
          <w:sz w:val="48"/>
          <w:u w:val="thick"/>
        </w:rPr>
        <w:t>結果報告書</w:t>
      </w:r>
    </w:p>
    <w:p w14:paraId="7721ACE6" w14:textId="77777777" w:rsidR="00B10211" w:rsidRDefault="00B10211" w:rsidP="00B10211">
      <w:pPr>
        <w:jc w:val="center"/>
        <w:rPr>
          <w:rFonts w:ascii="HG丸ｺﾞｼｯｸM-PRO" w:eastAsia="HG丸ｺﾞｼｯｸM-PRO" w:hAnsi="HG丸ｺﾞｼｯｸM-PRO"/>
          <w:sz w:val="28"/>
        </w:rPr>
      </w:pPr>
    </w:p>
    <w:p w14:paraId="61F2FA46" w14:textId="77777777" w:rsidR="00B10211" w:rsidRPr="00EF0811" w:rsidRDefault="00B10211" w:rsidP="00B10211">
      <w:pPr>
        <w:jc w:val="center"/>
        <w:rPr>
          <w:rFonts w:ascii="HG丸ｺﾞｼｯｸM-PRO" w:eastAsia="HG丸ｺﾞｼｯｸM-PRO" w:hAnsi="HG丸ｺﾞｼｯｸM-PRO"/>
          <w:sz w:val="28"/>
        </w:rPr>
      </w:pPr>
    </w:p>
    <w:p w14:paraId="4178400C" w14:textId="77777777" w:rsidR="00B10211" w:rsidRDefault="00B10211" w:rsidP="00B10211">
      <w:pPr>
        <w:jc w:val="center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・</w:t>
      </w:r>
      <w:r w:rsidRPr="007749C1">
        <w:rPr>
          <w:rFonts w:ascii="HG丸ｺﾞｼｯｸM-PRO" w:eastAsia="HG丸ｺﾞｼｯｸM-PRO" w:hAnsi="HG丸ｺﾞｼｯｸM-PRO" w:hint="eastAsia"/>
          <w:sz w:val="36"/>
        </w:rPr>
        <w:t>アンケート送付</w:t>
      </w:r>
      <w:r>
        <w:rPr>
          <w:rFonts w:ascii="HG丸ｺﾞｼｯｸM-PRO" w:eastAsia="HG丸ｺﾞｼｯｸM-PRO" w:hAnsi="HG丸ｺﾞｼｯｸM-PRO" w:hint="eastAsia"/>
          <w:sz w:val="36"/>
        </w:rPr>
        <w:t>人</w:t>
      </w:r>
      <w:r w:rsidRPr="007749C1">
        <w:rPr>
          <w:rFonts w:ascii="HG丸ｺﾞｼｯｸM-PRO" w:eastAsia="HG丸ｺﾞｼｯｸM-PRO" w:hAnsi="HG丸ｺﾞｼｯｸM-PRO" w:hint="eastAsia"/>
          <w:sz w:val="36"/>
        </w:rPr>
        <w:t>数</w:t>
      </w:r>
      <w:r>
        <w:rPr>
          <w:rFonts w:ascii="HG丸ｺﾞｼｯｸM-PRO" w:eastAsia="HG丸ｺﾞｼｯｸM-PRO" w:hAnsi="HG丸ｺﾞｼｯｸM-PRO" w:hint="eastAsia"/>
          <w:sz w:val="36"/>
        </w:rPr>
        <w:t>：</w:t>
      </w:r>
      <w:r w:rsidR="00A133B1">
        <w:rPr>
          <w:rFonts w:ascii="Times New Roman" w:eastAsia="HG丸ｺﾞｼｯｸM-PRO" w:hAnsi="Times New Roman" w:cs="Times New Roman"/>
          <w:sz w:val="36"/>
        </w:rPr>
        <w:t>291</w:t>
      </w:r>
      <w:r>
        <w:rPr>
          <w:rFonts w:ascii="HG丸ｺﾞｼｯｸM-PRO" w:eastAsia="HG丸ｺﾞｼｯｸM-PRO" w:hAnsi="HG丸ｺﾞｼｯｸM-PRO" w:hint="eastAsia"/>
          <w:sz w:val="36"/>
        </w:rPr>
        <w:t>人</w:t>
      </w:r>
    </w:p>
    <w:p w14:paraId="3D3DE66C" w14:textId="77777777" w:rsidR="00B10211" w:rsidRDefault="00B10211" w:rsidP="00B10211">
      <w:pPr>
        <w:jc w:val="left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 xml:space="preserve">　　　　 </w:t>
      </w:r>
      <w:r>
        <w:rPr>
          <w:rFonts w:ascii="HG丸ｺﾞｼｯｸM-PRO" w:eastAsia="HG丸ｺﾞｼｯｸM-PRO" w:hAnsi="HG丸ｺﾞｼｯｸM-PRO"/>
          <w:sz w:val="36"/>
        </w:rPr>
        <w:t xml:space="preserve"> </w:t>
      </w:r>
      <w:r>
        <w:rPr>
          <w:rFonts w:ascii="HG丸ｺﾞｼｯｸM-PRO" w:eastAsia="HG丸ｺﾞｼｯｸM-PRO" w:hAnsi="HG丸ｺﾞｼｯｸM-PRO" w:hint="eastAsia"/>
          <w:sz w:val="36"/>
        </w:rPr>
        <w:t>・アンケート解答者数：</w:t>
      </w:r>
      <w:r w:rsidR="00FD1DAC">
        <w:rPr>
          <w:rFonts w:ascii="Times New Roman" w:eastAsia="HG丸ｺﾞｼｯｸM-PRO" w:hAnsi="Times New Roman" w:cs="Times New Roman" w:hint="eastAsia"/>
          <w:sz w:val="36"/>
        </w:rPr>
        <w:t>110</w:t>
      </w:r>
      <w:r>
        <w:rPr>
          <w:rFonts w:ascii="HG丸ｺﾞｼｯｸM-PRO" w:eastAsia="HG丸ｺﾞｼｯｸM-PRO" w:hAnsi="HG丸ｺﾞｼｯｸM-PRO" w:hint="eastAsia"/>
          <w:sz w:val="36"/>
        </w:rPr>
        <w:t xml:space="preserve">人 </w:t>
      </w:r>
    </w:p>
    <w:p w14:paraId="0ABDA3D1" w14:textId="77777777" w:rsidR="00B10211" w:rsidRDefault="00B10211" w:rsidP="00B10211">
      <w:pPr>
        <w:jc w:val="left"/>
        <w:rPr>
          <w:rFonts w:ascii="HG丸ｺﾞｼｯｸM-PRO" w:eastAsia="HG丸ｺﾞｼｯｸM-PRO" w:hAnsi="HG丸ｺﾞｼｯｸM-PRO"/>
          <w:sz w:val="36"/>
        </w:rPr>
      </w:pPr>
    </w:p>
    <w:p w14:paraId="28422F97" w14:textId="77777777" w:rsidR="00B10211" w:rsidRDefault="00B10211" w:rsidP="00B10211">
      <w:pPr>
        <w:jc w:val="left"/>
        <w:rPr>
          <w:rFonts w:ascii="HG丸ｺﾞｼｯｸM-PRO" w:eastAsia="HG丸ｺﾞｼｯｸM-PRO" w:hAnsi="HG丸ｺﾞｼｯｸM-PRO"/>
          <w:sz w:val="36"/>
        </w:rPr>
      </w:pPr>
    </w:p>
    <w:p w14:paraId="0E288335" w14:textId="77777777" w:rsidR="00B10211" w:rsidRPr="0091210F" w:rsidRDefault="00B10211" w:rsidP="00B10211">
      <w:pPr>
        <w:jc w:val="left"/>
        <w:rPr>
          <w:rFonts w:ascii="HG丸ｺﾞｼｯｸM-PRO" w:eastAsia="HG丸ｺﾞｼｯｸM-PRO" w:hAnsi="HG丸ｺﾞｼｯｸM-PRO"/>
          <w:sz w:val="36"/>
        </w:rPr>
      </w:pPr>
    </w:p>
    <w:p w14:paraId="433E4971" w14:textId="77777777" w:rsidR="00B10211" w:rsidRDefault="00B10211" w:rsidP="00B10211">
      <w:pPr>
        <w:jc w:val="center"/>
        <w:rPr>
          <w:rFonts w:ascii="HG丸ｺﾞｼｯｸM-PRO" w:eastAsia="HG丸ｺﾞｼｯｸM-PRO" w:hAnsi="HG丸ｺﾞｼｯｸM-PRO"/>
          <w:sz w:val="36"/>
        </w:rPr>
      </w:pPr>
      <w:r w:rsidRPr="00CD5A6E">
        <w:rPr>
          <w:rFonts w:ascii="HG丸ｺﾞｼｯｸM-PRO" w:eastAsia="HG丸ｺﾞｼｯｸM-PRO" w:hAnsi="HG丸ｺﾞｼｯｸM-PRO"/>
          <w:noProof/>
          <w:sz w:val="36"/>
        </w:rPr>
        <w:drawing>
          <wp:inline distT="0" distB="0" distL="0" distR="0" wp14:anchorId="5467DD61" wp14:editId="2FA4BAFD">
            <wp:extent cx="1931035" cy="160464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44EF0" w14:textId="77777777" w:rsidR="00B10211" w:rsidRPr="00F55D1C" w:rsidRDefault="00B10211" w:rsidP="00B10211">
      <w:pPr>
        <w:jc w:val="center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制作会社：STEC</w:t>
      </w:r>
    </w:p>
    <w:p w14:paraId="1FA533B1" w14:textId="77777777" w:rsidR="00B10211" w:rsidRDefault="00B10211" w:rsidP="00FD23A7">
      <w:pPr>
        <w:jc w:val="center"/>
        <w:rPr>
          <w:rFonts w:ascii="HG丸ｺﾞｼｯｸM-PRO" w:eastAsia="HG丸ｺﾞｼｯｸM-PRO" w:hAnsi="HG丸ｺﾞｼｯｸM-PRO"/>
          <w:sz w:val="28"/>
        </w:rPr>
      </w:pPr>
    </w:p>
    <w:p w14:paraId="1FBCD35C" w14:textId="77777777" w:rsidR="00B10211" w:rsidRDefault="00B10211" w:rsidP="00B10211">
      <w:pPr>
        <w:jc w:val="center"/>
        <w:rPr>
          <w:sz w:val="40"/>
        </w:rPr>
      </w:pPr>
    </w:p>
    <w:p w14:paraId="2A0543E5" w14:textId="77777777" w:rsidR="00B10211" w:rsidRDefault="00B10211" w:rsidP="00B10211">
      <w:pPr>
        <w:jc w:val="center"/>
        <w:rPr>
          <w:sz w:val="40"/>
        </w:rPr>
      </w:pPr>
    </w:p>
    <w:p w14:paraId="270A6902" w14:textId="77777777" w:rsidR="00B10211" w:rsidRDefault="00B10211" w:rsidP="00B10211">
      <w:pPr>
        <w:jc w:val="center"/>
        <w:rPr>
          <w:sz w:val="40"/>
        </w:rPr>
      </w:pPr>
    </w:p>
    <w:p w14:paraId="556B29C6" w14:textId="77777777" w:rsidR="00B10211" w:rsidRDefault="00B10211" w:rsidP="00B10211">
      <w:pPr>
        <w:jc w:val="center"/>
        <w:rPr>
          <w:sz w:val="40"/>
        </w:rPr>
      </w:pPr>
    </w:p>
    <w:p w14:paraId="0B2E65AD" w14:textId="77777777" w:rsidR="00B10211" w:rsidRDefault="00B10211" w:rsidP="00B10211">
      <w:pPr>
        <w:jc w:val="center"/>
        <w:rPr>
          <w:sz w:val="40"/>
        </w:rPr>
      </w:pPr>
    </w:p>
    <w:p w14:paraId="0DFF6209" w14:textId="77777777" w:rsidR="00B10211" w:rsidRDefault="00B10211" w:rsidP="00B10211">
      <w:pPr>
        <w:jc w:val="center"/>
        <w:rPr>
          <w:sz w:val="40"/>
        </w:rPr>
      </w:pPr>
      <w:r w:rsidRPr="006B27C0">
        <w:rPr>
          <w:rFonts w:ascii="Times New Roman" w:hAnsi="Times New Roman" w:cs="Times New Roman"/>
          <w:sz w:val="40"/>
        </w:rPr>
        <w:t>Q1</w:t>
      </w:r>
      <w:r w:rsidRPr="007A74A2">
        <w:rPr>
          <w:rFonts w:hint="eastAsia"/>
          <w:sz w:val="40"/>
        </w:rPr>
        <w:t xml:space="preserve">  </w:t>
      </w:r>
      <w:r w:rsidR="00FD1DAC" w:rsidRPr="00FD1DAC">
        <w:rPr>
          <w:rFonts w:ascii="HG丸ｺﾞｼｯｸM-PRO" w:eastAsia="HG丸ｺﾞｼｯｸM-PRO" w:hAnsi="HG丸ｺﾞｼｯｸM-PRO" w:hint="eastAsia"/>
          <w:sz w:val="40"/>
        </w:rPr>
        <w:t>あなたは何年生ですか。</w:t>
      </w:r>
    </w:p>
    <w:p w14:paraId="1960B1FD" w14:textId="77777777" w:rsidR="00B10211" w:rsidRPr="00C710A4" w:rsidRDefault="00E84B2C" w:rsidP="00B10211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t>・1年生</w:t>
      </w:r>
    </w:p>
    <w:p w14:paraId="2D98EBA9" w14:textId="77777777" w:rsidR="00E84B2C" w:rsidRPr="00C710A4" w:rsidRDefault="00E84B2C" w:rsidP="00E84B2C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t>・</w:t>
      </w:r>
      <w:r>
        <w:rPr>
          <w:rFonts w:ascii="HG丸ｺﾞｼｯｸM-PRO" w:eastAsia="HG丸ｺﾞｼｯｸM-PRO" w:hAnsi="HG丸ｺﾞｼｯｸM-PRO"/>
          <w:sz w:val="40"/>
        </w:rPr>
        <w:t>2</w:t>
      </w:r>
      <w:r>
        <w:rPr>
          <w:rFonts w:ascii="HG丸ｺﾞｼｯｸM-PRO" w:eastAsia="HG丸ｺﾞｼｯｸM-PRO" w:hAnsi="HG丸ｺﾞｼｯｸM-PRO" w:hint="eastAsia"/>
          <w:sz w:val="40"/>
        </w:rPr>
        <w:t>年生</w:t>
      </w:r>
    </w:p>
    <w:p w14:paraId="5E958770" w14:textId="77777777" w:rsidR="00E84B2C" w:rsidRPr="00C710A4" w:rsidRDefault="00E84B2C" w:rsidP="00E84B2C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t>・3年生</w:t>
      </w:r>
    </w:p>
    <w:p w14:paraId="2979B3BF" w14:textId="77777777" w:rsidR="00E84B2C" w:rsidRPr="00C710A4" w:rsidRDefault="00E84B2C" w:rsidP="00E84B2C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t>・4年生</w:t>
      </w:r>
    </w:p>
    <w:p w14:paraId="3CF17AFB" w14:textId="77777777" w:rsidR="00E84B2C" w:rsidRPr="00C710A4" w:rsidRDefault="00E84B2C" w:rsidP="00E84B2C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t xml:space="preserve">  ・大学院生</w:t>
      </w:r>
    </w:p>
    <w:p w14:paraId="1707CBCC" w14:textId="77777777" w:rsidR="00B10211" w:rsidRDefault="00E84B2C" w:rsidP="00B10211">
      <w:pPr>
        <w:jc w:val="center"/>
        <w:rPr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t>・その他</w:t>
      </w:r>
    </w:p>
    <w:p w14:paraId="21221812" w14:textId="77777777" w:rsidR="00B10211" w:rsidRDefault="00B10211" w:rsidP="00B10211">
      <w:pPr>
        <w:jc w:val="center"/>
        <w:rPr>
          <w:sz w:val="40"/>
        </w:rPr>
      </w:pPr>
    </w:p>
    <w:p w14:paraId="34021E8A" w14:textId="77777777" w:rsidR="00B10211" w:rsidRDefault="00B10211" w:rsidP="00B10211">
      <w:pPr>
        <w:jc w:val="center"/>
        <w:rPr>
          <w:sz w:val="40"/>
        </w:rPr>
      </w:pPr>
    </w:p>
    <w:p w14:paraId="505A7038" w14:textId="77777777" w:rsidR="00B10211" w:rsidRDefault="00B10211" w:rsidP="00B10211">
      <w:pPr>
        <w:jc w:val="center"/>
        <w:rPr>
          <w:sz w:val="40"/>
        </w:rPr>
      </w:pPr>
    </w:p>
    <w:p w14:paraId="388FF740" w14:textId="77777777" w:rsidR="00B10211" w:rsidRDefault="00B10211" w:rsidP="00B10211">
      <w:pPr>
        <w:jc w:val="center"/>
        <w:rPr>
          <w:sz w:val="40"/>
        </w:rPr>
      </w:pPr>
    </w:p>
    <w:p w14:paraId="060D231A" w14:textId="77777777" w:rsidR="00B10211" w:rsidRDefault="00B10211" w:rsidP="00B10211">
      <w:pPr>
        <w:jc w:val="center"/>
        <w:rPr>
          <w:sz w:val="40"/>
        </w:rPr>
      </w:pPr>
    </w:p>
    <w:p w14:paraId="41084F8C" w14:textId="77777777" w:rsidR="00B10211" w:rsidRDefault="00B10211" w:rsidP="00FD23A7">
      <w:pPr>
        <w:jc w:val="center"/>
        <w:rPr>
          <w:rFonts w:ascii="HG丸ｺﾞｼｯｸM-PRO" w:eastAsia="HG丸ｺﾞｼｯｸM-PRO" w:hAnsi="HG丸ｺﾞｼｯｸM-PRO"/>
          <w:sz w:val="28"/>
        </w:rPr>
      </w:pPr>
    </w:p>
    <w:p w14:paraId="76E0830D" w14:textId="77777777" w:rsidR="00FD23A7" w:rsidRPr="003D0FCB" w:rsidRDefault="00FD23A7" w:rsidP="00FD23A7">
      <w:pPr>
        <w:rPr>
          <w:sz w:val="24"/>
        </w:rPr>
      </w:pPr>
      <w:r w:rsidRPr="00676EE9">
        <w:rPr>
          <w:rFonts w:ascii="Times New Roman" w:hAnsi="Times New Roman" w:cs="Times New Roman"/>
          <w:sz w:val="24"/>
          <w:highlight w:val="yellow"/>
        </w:rPr>
        <w:lastRenderedPageBreak/>
        <w:t>1.</w:t>
      </w:r>
      <w:r w:rsidRPr="00676EE9">
        <w:rPr>
          <w:rFonts w:hint="eastAsia"/>
          <w:sz w:val="24"/>
          <w:highlight w:val="yellow"/>
        </w:rPr>
        <w:t xml:space="preserve">　</w:t>
      </w:r>
      <w:r w:rsidR="00E84B2C">
        <w:rPr>
          <w:rFonts w:ascii="HG丸ｺﾞｼｯｸM-PRO" w:eastAsia="HG丸ｺﾞｼｯｸM-PRO" w:hAnsi="HG丸ｺﾞｼｯｸM-PRO" w:hint="eastAsia"/>
          <w:sz w:val="24"/>
          <w:highlight w:val="yellow"/>
        </w:rPr>
        <w:t>解答者の各学年該当者数と比率</w:t>
      </w:r>
    </w:p>
    <w:p w14:paraId="1E1077B8" w14:textId="77777777" w:rsidR="00FD23A7" w:rsidRDefault="00FD23A7" w:rsidP="00FD23A7">
      <w:pPr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 w:rsidRPr="00FF1C50">
        <w:rPr>
          <w:rFonts w:ascii="HG丸ｺﾞｼｯｸM-PRO" w:eastAsia="HG丸ｺﾞｼｯｸM-PRO" w:hAnsi="HG丸ｺﾞｼｯｸM-PRO" w:hint="eastAsia"/>
        </w:rPr>
        <w:t>図</w:t>
      </w:r>
      <w:r w:rsidRPr="00FF1C50">
        <w:rPr>
          <w:rFonts w:ascii="Times New Roman" w:hAnsi="Times New Roman" w:cs="Times New Roman"/>
        </w:rPr>
        <w:t>1</w:t>
      </w:r>
      <w:r w:rsidRPr="00FF1C50">
        <w:rPr>
          <w:rFonts w:ascii="HG丸ｺﾞｼｯｸM-PRO" w:eastAsia="HG丸ｺﾞｼｯｸM-PRO" w:hAnsi="HG丸ｺﾞｼｯｸM-PRO" w:hint="eastAsia"/>
        </w:rPr>
        <w:t>、図</w:t>
      </w:r>
      <w:r w:rsidRPr="00FF1C50">
        <w:rPr>
          <w:rFonts w:ascii="Times New Roman" w:hAnsi="Times New Roman" w:cs="Times New Roman"/>
        </w:rPr>
        <w:t>2</w:t>
      </w:r>
      <w:r w:rsidR="00E84B2C">
        <w:rPr>
          <w:rFonts w:ascii="HG丸ｺﾞｼｯｸM-PRO" w:eastAsia="HG丸ｺﾞｼｯｸM-PRO" w:hAnsi="HG丸ｺﾞｼｯｸM-PRO" w:hint="eastAsia"/>
        </w:rPr>
        <w:t>に解答者の各学年該当者数、解答者の各学年該当者数</w:t>
      </w:r>
      <w:r w:rsidRPr="00FF1C50">
        <w:rPr>
          <w:rFonts w:ascii="HG丸ｺﾞｼｯｸM-PRO" w:eastAsia="HG丸ｺﾞｼｯｸM-PRO" w:hAnsi="HG丸ｺﾞｼｯｸM-PRO" w:hint="eastAsia"/>
        </w:rPr>
        <w:t>比率を示す。</w:t>
      </w:r>
    </w:p>
    <w:p w14:paraId="78CD9A31" w14:textId="77777777" w:rsidR="008C3474" w:rsidRDefault="00E84B2C" w:rsidP="008C3474">
      <w:pPr>
        <w:jc w:val="center"/>
      </w:pPr>
      <w:r>
        <w:rPr>
          <w:noProof/>
        </w:rPr>
        <w:drawing>
          <wp:inline distT="0" distB="0" distL="0" distR="0" wp14:anchorId="5DA65333" wp14:editId="50D2BCD1">
            <wp:extent cx="5448300" cy="3268980"/>
            <wp:effectExtent l="0" t="0" r="0" b="0"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2A14D87" w14:textId="77777777" w:rsidR="00FD23A7" w:rsidRPr="00E96E0F" w:rsidRDefault="00FD23A7" w:rsidP="00FD23A7">
      <w:pPr>
        <w:jc w:val="center"/>
        <w:rPr>
          <w:rFonts w:ascii="HG丸ｺﾞｼｯｸM-PRO" w:eastAsia="HG丸ｺﾞｼｯｸM-PRO" w:hAnsi="HG丸ｺﾞｼｯｸM-PRO"/>
        </w:rPr>
      </w:pPr>
      <w:r w:rsidRPr="00E96E0F">
        <w:rPr>
          <w:rFonts w:ascii="HG丸ｺﾞｼｯｸM-PRO" w:eastAsia="HG丸ｺﾞｼｯｸM-PRO" w:hAnsi="HG丸ｺﾞｼｯｸM-PRO" w:hint="eastAsia"/>
        </w:rPr>
        <w:t>図</w:t>
      </w:r>
      <w:r w:rsidRPr="00E96E0F">
        <w:rPr>
          <w:rFonts w:ascii="Times New Roman" w:eastAsia="HG丸ｺﾞｼｯｸM-PRO" w:hAnsi="Times New Roman" w:cs="Times New Roman"/>
        </w:rPr>
        <w:t>1</w:t>
      </w:r>
      <w:r w:rsidRPr="00E96E0F">
        <w:rPr>
          <w:rFonts w:ascii="HG丸ｺﾞｼｯｸM-PRO" w:eastAsia="HG丸ｺﾞｼｯｸM-PRO" w:hAnsi="HG丸ｺﾞｼｯｸM-PRO" w:hint="eastAsia"/>
        </w:rPr>
        <w:t xml:space="preserve">　解答者の男女数</w:t>
      </w:r>
    </w:p>
    <w:p w14:paraId="0127F41C" w14:textId="77777777" w:rsidR="00FD23A7" w:rsidRDefault="00FD23A7" w:rsidP="00FD23A7">
      <w:pPr>
        <w:jc w:val="center"/>
      </w:pPr>
    </w:p>
    <w:p w14:paraId="74CC9543" w14:textId="77777777" w:rsidR="00FD23A7" w:rsidRDefault="00217883" w:rsidP="00FD23A7">
      <w:pPr>
        <w:jc w:val="center"/>
      </w:pPr>
      <w:r>
        <w:rPr>
          <w:noProof/>
        </w:rPr>
        <w:drawing>
          <wp:inline distT="0" distB="0" distL="0" distR="0" wp14:anchorId="3FA29057" wp14:editId="5A884174">
            <wp:extent cx="5318125" cy="3190875"/>
            <wp:effectExtent l="0" t="0" r="0" b="0"/>
            <wp:docPr id="3" name="グラフ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78719ED" w14:textId="77777777" w:rsidR="00FD23A7" w:rsidRPr="0018223C" w:rsidRDefault="00FD23A7" w:rsidP="00FD23A7">
      <w:pPr>
        <w:jc w:val="center"/>
        <w:rPr>
          <w:rFonts w:ascii="HG丸ｺﾞｼｯｸM-PRO" w:eastAsia="HG丸ｺﾞｼｯｸM-PRO" w:hAnsi="HG丸ｺﾞｼｯｸM-PRO"/>
        </w:rPr>
      </w:pPr>
      <w:r w:rsidRPr="0018223C">
        <w:rPr>
          <w:rFonts w:ascii="HG丸ｺﾞｼｯｸM-PRO" w:eastAsia="HG丸ｺﾞｼｯｸM-PRO" w:hAnsi="HG丸ｺﾞｼｯｸM-PRO" w:hint="eastAsia"/>
        </w:rPr>
        <w:t>図</w:t>
      </w:r>
      <w:r w:rsidRPr="0018223C">
        <w:rPr>
          <w:rFonts w:ascii="Times New Roman" w:eastAsia="HG丸ｺﾞｼｯｸM-PRO" w:hAnsi="Times New Roman" w:cs="Times New Roman"/>
        </w:rPr>
        <w:t>2</w:t>
      </w:r>
      <w:r w:rsidRPr="0018223C">
        <w:rPr>
          <w:rFonts w:ascii="HG丸ｺﾞｼｯｸM-PRO" w:eastAsia="HG丸ｺﾞｼｯｸM-PRO" w:hAnsi="HG丸ｺﾞｼｯｸM-PRO" w:hint="eastAsia"/>
        </w:rPr>
        <w:t xml:space="preserve">　解答者の男女比率</w:t>
      </w:r>
    </w:p>
    <w:p w14:paraId="44FA8A2A" w14:textId="77777777" w:rsidR="00FD23A7" w:rsidRDefault="00FD23A7" w:rsidP="00FD23A7">
      <w:pPr>
        <w:jc w:val="center"/>
      </w:pPr>
    </w:p>
    <w:p w14:paraId="5A934AC4" w14:textId="77777777" w:rsidR="00FD23A7" w:rsidRDefault="00FD23A7" w:rsidP="00FD23A7">
      <w:pPr>
        <w:jc w:val="center"/>
      </w:pPr>
    </w:p>
    <w:p w14:paraId="5FA8356A" w14:textId="77777777" w:rsidR="00FD23A7" w:rsidRDefault="00FD23A7" w:rsidP="00FD23A7">
      <w:pPr>
        <w:jc w:val="center"/>
      </w:pPr>
    </w:p>
    <w:p w14:paraId="53161925" w14:textId="77777777" w:rsidR="00B10211" w:rsidRDefault="00B10211" w:rsidP="00B10211">
      <w:pPr>
        <w:jc w:val="center"/>
        <w:rPr>
          <w:sz w:val="40"/>
        </w:rPr>
      </w:pPr>
    </w:p>
    <w:p w14:paraId="11CF8107" w14:textId="77777777" w:rsidR="00B10211" w:rsidRDefault="00B10211" w:rsidP="00B10211">
      <w:pPr>
        <w:jc w:val="center"/>
        <w:rPr>
          <w:sz w:val="40"/>
        </w:rPr>
      </w:pPr>
    </w:p>
    <w:p w14:paraId="6095A230" w14:textId="77777777" w:rsidR="00B10211" w:rsidRDefault="00B10211" w:rsidP="00B10211">
      <w:pPr>
        <w:jc w:val="center"/>
        <w:rPr>
          <w:sz w:val="40"/>
        </w:rPr>
      </w:pPr>
    </w:p>
    <w:p w14:paraId="677BF190" w14:textId="77777777" w:rsidR="00B10211" w:rsidRDefault="00B10211" w:rsidP="00B10211">
      <w:pPr>
        <w:jc w:val="center"/>
        <w:rPr>
          <w:sz w:val="40"/>
        </w:rPr>
      </w:pPr>
    </w:p>
    <w:p w14:paraId="18EF1142" w14:textId="77777777" w:rsidR="00B10211" w:rsidRDefault="00B10211" w:rsidP="00B10211">
      <w:pPr>
        <w:jc w:val="center"/>
        <w:rPr>
          <w:sz w:val="40"/>
        </w:rPr>
      </w:pPr>
    </w:p>
    <w:p w14:paraId="2675D2B1" w14:textId="77777777" w:rsidR="00B10211" w:rsidRDefault="00B10211" w:rsidP="00B10211">
      <w:pPr>
        <w:jc w:val="center"/>
        <w:rPr>
          <w:sz w:val="40"/>
        </w:rPr>
      </w:pPr>
      <w:r w:rsidRPr="006B27C0">
        <w:rPr>
          <w:rFonts w:ascii="Times New Roman" w:hAnsi="Times New Roman" w:cs="Times New Roman"/>
          <w:sz w:val="40"/>
        </w:rPr>
        <w:t>Q2</w:t>
      </w:r>
      <w:r>
        <w:rPr>
          <w:rFonts w:hint="eastAsia"/>
          <w:sz w:val="40"/>
        </w:rPr>
        <w:t xml:space="preserve">　</w:t>
      </w:r>
      <w:r w:rsidR="007E2274" w:rsidRPr="007E2274">
        <w:rPr>
          <w:rFonts w:ascii="HG丸ｺﾞｼｯｸM-PRO" w:eastAsia="HG丸ｺﾞｼｯｸM-PRO" w:hAnsi="HG丸ｺﾞｼｯｸM-PRO" w:hint="eastAsia"/>
          <w:sz w:val="40"/>
        </w:rPr>
        <w:t>あなたは現在どこで生活していますか。</w:t>
      </w:r>
    </w:p>
    <w:p w14:paraId="11208F3E" w14:textId="77777777" w:rsidR="00B10211" w:rsidRPr="00C710A4" w:rsidRDefault="00B10211" w:rsidP="00B10211">
      <w:pPr>
        <w:jc w:val="center"/>
        <w:rPr>
          <w:rFonts w:ascii="HG丸ｺﾞｼｯｸM-PRO" w:eastAsia="HG丸ｺﾞｼｯｸM-PRO" w:hAnsi="HG丸ｺﾞｼｯｸM-PRO"/>
          <w:sz w:val="40"/>
        </w:rPr>
      </w:pPr>
      <w:r w:rsidRPr="00C710A4">
        <w:rPr>
          <w:rFonts w:ascii="HG丸ｺﾞｼｯｸM-PRO" w:eastAsia="HG丸ｺﾞｼｯｸM-PRO" w:hAnsi="HG丸ｺﾞｼｯｸM-PRO" w:hint="eastAsia"/>
          <w:sz w:val="40"/>
        </w:rPr>
        <w:t>・</w:t>
      </w:r>
      <w:r w:rsidR="007E2274">
        <w:rPr>
          <w:rFonts w:ascii="Times New Roman" w:eastAsia="HG丸ｺﾞｼｯｸM-PRO" w:hAnsi="Times New Roman" w:cs="Times New Roman" w:hint="eastAsia"/>
          <w:sz w:val="40"/>
        </w:rPr>
        <w:t>宇部市</w:t>
      </w:r>
    </w:p>
    <w:p w14:paraId="2924072E" w14:textId="77777777" w:rsidR="00B10211" w:rsidRPr="00C710A4" w:rsidRDefault="00B10211" w:rsidP="00B10211">
      <w:pPr>
        <w:jc w:val="center"/>
        <w:rPr>
          <w:rFonts w:ascii="HG丸ｺﾞｼｯｸM-PRO" w:eastAsia="HG丸ｺﾞｼｯｸM-PRO" w:hAnsi="HG丸ｺﾞｼｯｸM-PRO"/>
          <w:sz w:val="40"/>
        </w:rPr>
      </w:pPr>
      <w:r w:rsidRPr="00C710A4">
        <w:rPr>
          <w:rFonts w:ascii="HG丸ｺﾞｼｯｸM-PRO" w:eastAsia="HG丸ｺﾞｼｯｸM-PRO" w:hAnsi="HG丸ｺﾞｼｯｸM-PRO" w:hint="eastAsia"/>
          <w:sz w:val="40"/>
        </w:rPr>
        <w:t>・</w:t>
      </w:r>
      <w:r w:rsidR="007E2274">
        <w:rPr>
          <w:rFonts w:ascii="Times New Roman" w:eastAsia="HG丸ｺﾞｼｯｸM-PRO" w:hAnsi="Times New Roman" w:cs="Times New Roman" w:hint="eastAsia"/>
          <w:sz w:val="40"/>
        </w:rPr>
        <w:t>山口市</w:t>
      </w:r>
    </w:p>
    <w:p w14:paraId="66343864" w14:textId="77777777" w:rsidR="007E2274" w:rsidRDefault="007E2274" w:rsidP="00B10211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t xml:space="preserve">　　　</w:t>
      </w:r>
      <w:r w:rsidR="00B10211" w:rsidRPr="00C710A4">
        <w:rPr>
          <w:rFonts w:ascii="HG丸ｺﾞｼｯｸM-PRO" w:eastAsia="HG丸ｺﾞｼｯｸM-PRO" w:hAnsi="HG丸ｺﾞｼｯｸM-PRO" w:hint="eastAsia"/>
          <w:sz w:val="40"/>
        </w:rPr>
        <w:t>・</w:t>
      </w:r>
      <w:r w:rsidRPr="007E2274">
        <w:rPr>
          <w:rFonts w:ascii="HG丸ｺﾞｼｯｸM-PRO" w:eastAsia="HG丸ｺﾞｼｯｸM-PRO" w:hAnsi="HG丸ｺﾞｼｯｸM-PRO" w:hint="eastAsia"/>
          <w:sz w:val="40"/>
        </w:rPr>
        <w:t>山陽小野田市</w:t>
      </w:r>
    </w:p>
    <w:p w14:paraId="7C643582" w14:textId="77777777" w:rsidR="007E2274" w:rsidRDefault="007E2274" w:rsidP="007E2274">
      <w:pPr>
        <w:jc w:val="center"/>
        <w:rPr>
          <w:rFonts w:ascii="HG丸ｺﾞｼｯｸM-PRO" w:eastAsia="HG丸ｺﾞｼｯｸM-PRO" w:hAnsi="HG丸ｺﾞｼｯｸM-PRO"/>
          <w:sz w:val="40"/>
        </w:rPr>
      </w:pPr>
      <w:r w:rsidRPr="00C710A4">
        <w:rPr>
          <w:rFonts w:ascii="HG丸ｺﾞｼｯｸM-PRO" w:eastAsia="HG丸ｺﾞｼｯｸM-PRO" w:hAnsi="HG丸ｺﾞｼｯｸM-PRO" w:hint="eastAsia"/>
          <w:sz w:val="40"/>
        </w:rPr>
        <w:t>・</w:t>
      </w:r>
      <w:r>
        <w:rPr>
          <w:rFonts w:ascii="HG丸ｺﾞｼｯｸM-PRO" w:eastAsia="HG丸ｺﾞｼｯｸM-PRO" w:hAnsi="HG丸ｺﾞｼｯｸM-PRO" w:hint="eastAsia"/>
          <w:sz w:val="40"/>
        </w:rPr>
        <w:t>下関</w:t>
      </w:r>
      <w:r w:rsidRPr="007E2274">
        <w:rPr>
          <w:rFonts w:ascii="HG丸ｺﾞｼｯｸM-PRO" w:eastAsia="HG丸ｺﾞｼｯｸM-PRO" w:hAnsi="HG丸ｺﾞｼｯｸM-PRO" w:hint="eastAsia"/>
          <w:sz w:val="40"/>
        </w:rPr>
        <w:t>市</w:t>
      </w:r>
    </w:p>
    <w:p w14:paraId="2B65AC9F" w14:textId="77777777" w:rsidR="007E2274" w:rsidRDefault="007E2274" w:rsidP="007E2274">
      <w:pPr>
        <w:jc w:val="center"/>
        <w:rPr>
          <w:rFonts w:ascii="HG丸ｺﾞｼｯｸM-PRO" w:eastAsia="HG丸ｺﾞｼｯｸM-PRO" w:hAnsi="HG丸ｺﾞｼｯｸM-PRO"/>
          <w:sz w:val="40"/>
        </w:rPr>
      </w:pPr>
      <w:r w:rsidRPr="00C710A4">
        <w:rPr>
          <w:rFonts w:ascii="HG丸ｺﾞｼｯｸM-PRO" w:eastAsia="HG丸ｺﾞｼｯｸM-PRO" w:hAnsi="HG丸ｺﾞｼｯｸM-PRO" w:hint="eastAsia"/>
          <w:sz w:val="40"/>
        </w:rPr>
        <w:t>・</w:t>
      </w:r>
      <w:r>
        <w:rPr>
          <w:rFonts w:ascii="HG丸ｺﾞｼｯｸM-PRO" w:eastAsia="HG丸ｺﾞｼｯｸM-PRO" w:hAnsi="HG丸ｺﾞｼｯｸM-PRO" w:hint="eastAsia"/>
          <w:sz w:val="40"/>
        </w:rPr>
        <w:t>その他</w:t>
      </w:r>
    </w:p>
    <w:p w14:paraId="5CDB6E4F" w14:textId="77777777" w:rsidR="00B10211" w:rsidRDefault="00B10211" w:rsidP="00B10211">
      <w:pPr>
        <w:jc w:val="center"/>
        <w:rPr>
          <w:sz w:val="40"/>
        </w:rPr>
      </w:pPr>
    </w:p>
    <w:p w14:paraId="6923BF1D" w14:textId="77777777" w:rsidR="00B10211" w:rsidRDefault="00B10211" w:rsidP="00B10211">
      <w:pPr>
        <w:jc w:val="center"/>
        <w:rPr>
          <w:sz w:val="40"/>
        </w:rPr>
      </w:pPr>
    </w:p>
    <w:p w14:paraId="1B67A363" w14:textId="77777777" w:rsidR="00B10211" w:rsidRDefault="00B10211" w:rsidP="00B10211">
      <w:pPr>
        <w:jc w:val="center"/>
        <w:rPr>
          <w:sz w:val="40"/>
        </w:rPr>
      </w:pPr>
    </w:p>
    <w:p w14:paraId="71F3DD5C" w14:textId="77777777" w:rsidR="00B10211" w:rsidRDefault="00B10211" w:rsidP="00B10211">
      <w:pPr>
        <w:jc w:val="center"/>
        <w:rPr>
          <w:sz w:val="40"/>
        </w:rPr>
      </w:pPr>
    </w:p>
    <w:p w14:paraId="33800ECE" w14:textId="1D498DB9" w:rsidR="00FD23A7" w:rsidRDefault="00FD23A7" w:rsidP="00FD23A7">
      <w:pPr>
        <w:jc w:val="center"/>
        <w:rPr>
          <w:sz w:val="40"/>
        </w:rPr>
      </w:pPr>
    </w:p>
    <w:p w14:paraId="29CEA8C2" w14:textId="77777777" w:rsidR="00772EBE" w:rsidRDefault="00772EBE" w:rsidP="00FD23A7">
      <w:pPr>
        <w:jc w:val="center"/>
        <w:rPr>
          <w:sz w:val="40"/>
        </w:rPr>
      </w:pPr>
    </w:p>
    <w:p w14:paraId="52C4BC64" w14:textId="77777777" w:rsidR="007E2274" w:rsidRPr="007E2274" w:rsidRDefault="007E2274" w:rsidP="00FD23A7">
      <w:pPr>
        <w:jc w:val="center"/>
      </w:pPr>
    </w:p>
    <w:p w14:paraId="607C3413" w14:textId="77777777" w:rsidR="00FD23A7" w:rsidRPr="0018223C" w:rsidRDefault="00FD23A7" w:rsidP="00FD23A7">
      <w:pPr>
        <w:rPr>
          <w:rFonts w:ascii="HG丸ｺﾞｼｯｸM-PRO" w:eastAsia="HG丸ｺﾞｼｯｸM-PRO" w:hAnsi="HG丸ｺﾞｼｯｸM-PRO" w:cs="Times New Roman"/>
        </w:rPr>
      </w:pPr>
      <w:r w:rsidRPr="00676EE9">
        <w:rPr>
          <w:rFonts w:ascii="Times New Roman" w:eastAsia="HG丸ｺﾞｼｯｸM-PRO" w:hAnsi="Times New Roman" w:cs="Times New Roman"/>
          <w:sz w:val="24"/>
          <w:highlight w:val="yellow"/>
        </w:rPr>
        <w:lastRenderedPageBreak/>
        <w:t>2.</w:t>
      </w:r>
      <w:r w:rsidR="00BD5CD5">
        <w:rPr>
          <w:rFonts w:ascii="HG丸ｺﾞｼｯｸM-PRO" w:eastAsia="HG丸ｺﾞｼｯｸM-PRO" w:hAnsi="HG丸ｺﾞｼｯｸM-PRO" w:cs="Times New Roman"/>
          <w:sz w:val="24"/>
          <w:highlight w:val="yellow"/>
        </w:rPr>
        <w:t xml:space="preserve">　解答者の</w:t>
      </w:r>
      <w:r w:rsidR="00BD5CD5">
        <w:rPr>
          <w:rFonts w:ascii="HG丸ｺﾞｼｯｸM-PRO" w:eastAsia="HG丸ｺﾞｼｯｸM-PRO" w:hAnsi="HG丸ｺﾞｼｯｸM-PRO" w:cs="Times New Roman" w:hint="eastAsia"/>
          <w:sz w:val="24"/>
          <w:highlight w:val="yellow"/>
        </w:rPr>
        <w:t>各居住地該当者数と比率</w:t>
      </w:r>
    </w:p>
    <w:p w14:paraId="17E69E63" w14:textId="77777777" w:rsidR="00FD23A7" w:rsidRPr="0018223C" w:rsidRDefault="002D7D06" w:rsidP="00FD23A7">
      <w:pPr>
        <w:rPr>
          <w:rFonts w:ascii="HG丸ｺﾞｼｯｸM-PRO" w:eastAsia="HG丸ｺﾞｼｯｸM-PRO" w:hAnsi="HG丸ｺﾞｼｯｸM-PRO"/>
        </w:rPr>
      </w:pPr>
      <w:r w:rsidRPr="0018223C">
        <w:rPr>
          <w:rFonts w:ascii="HG丸ｺﾞｼｯｸM-PRO" w:eastAsia="HG丸ｺﾞｼｯｸM-PRO" w:hAnsi="HG丸ｺﾞｼｯｸM-PRO" w:cs="Times New Roman"/>
        </w:rPr>
        <w:t xml:space="preserve">　図</w:t>
      </w:r>
      <w:r w:rsidRPr="0018223C">
        <w:rPr>
          <w:rFonts w:ascii="Times New Roman" w:eastAsia="HG丸ｺﾞｼｯｸM-PRO" w:hAnsi="Times New Roman" w:cs="Times New Roman"/>
        </w:rPr>
        <w:t>3</w:t>
      </w:r>
      <w:r w:rsidRPr="0018223C">
        <w:rPr>
          <w:rFonts w:ascii="HG丸ｺﾞｼｯｸM-PRO" w:eastAsia="HG丸ｺﾞｼｯｸM-PRO" w:hAnsi="HG丸ｺﾞｼｯｸM-PRO" w:cs="Times New Roman"/>
        </w:rPr>
        <w:t>、図</w:t>
      </w:r>
      <w:r w:rsidRPr="0018223C">
        <w:rPr>
          <w:rFonts w:ascii="Times New Roman" w:eastAsia="HG丸ｺﾞｼｯｸM-PRO" w:hAnsi="Times New Roman" w:cs="Times New Roman"/>
        </w:rPr>
        <w:t>4</w:t>
      </w:r>
      <w:r w:rsidR="007E2274">
        <w:rPr>
          <w:rFonts w:ascii="HG丸ｺﾞｼｯｸM-PRO" w:eastAsia="HG丸ｺﾞｼｯｸM-PRO" w:hAnsi="HG丸ｺﾞｼｯｸM-PRO" w:cs="Times New Roman"/>
        </w:rPr>
        <w:t>に解答者の</w:t>
      </w:r>
      <w:r w:rsidR="007E2274">
        <w:rPr>
          <w:rFonts w:ascii="HG丸ｺﾞｼｯｸM-PRO" w:eastAsia="HG丸ｺﾞｼｯｸM-PRO" w:hAnsi="HG丸ｺﾞｼｯｸM-PRO" w:cs="Times New Roman" w:hint="eastAsia"/>
        </w:rPr>
        <w:t>各居住地該当者</w:t>
      </w:r>
      <w:r w:rsidRPr="0018223C">
        <w:rPr>
          <w:rFonts w:ascii="HG丸ｺﾞｼｯｸM-PRO" w:eastAsia="HG丸ｺﾞｼｯｸM-PRO" w:hAnsi="HG丸ｺﾞｼｯｸM-PRO" w:cs="Times New Roman"/>
        </w:rPr>
        <w:t>数と比率を示す。</w:t>
      </w:r>
    </w:p>
    <w:p w14:paraId="0556FB82" w14:textId="77777777" w:rsidR="002D7D06" w:rsidRDefault="0022208F" w:rsidP="002D7D06">
      <w:pPr>
        <w:jc w:val="center"/>
      </w:pPr>
      <w:r>
        <w:rPr>
          <w:noProof/>
        </w:rPr>
        <w:drawing>
          <wp:inline distT="0" distB="0" distL="0" distR="0" wp14:anchorId="3843F5E7" wp14:editId="223D74F0">
            <wp:extent cx="5372100" cy="3223260"/>
            <wp:effectExtent l="0" t="0" r="0" b="0"/>
            <wp:docPr id="4" name="グラフ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4FB5EE6" w14:textId="77777777" w:rsidR="002D7D06" w:rsidRPr="00E61D89" w:rsidRDefault="002D7D06" w:rsidP="002D7D06">
      <w:pPr>
        <w:jc w:val="center"/>
        <w:rPr>
          <w:rFonts w:ascii="HG丸ｺﾞｼｯｸM-PRO" w:eastAsia="HG丸ｺﾞｼｯｸM-PRO" w:hAnsi="HG丸ｺﾞｼｯｸM-PRO"/>
        </w:rPr>
      </w:pPr>
      <w:r w:rsidRPr="00E61D89">
        <w:rPr>
          <w:rFonts w:ascii="HG丸ｺﾞｼｯｸM-PRO" w:eastAsia="HG丸ｺﾞｼｯｸM-PRO" w:hAnsi="HG丸ｺﾞｼｯｸM-PRO" w:hint="eastAsia"/>
        </w:rPr>
        <w:t>図</w:t>
      </w:r>
      <w:r w:rsidRPr="00E61D89">
        <w:rPr>
          <w:rFonts w:ascii="Times New Roman" w:eastAsia="HG丸ｺﾞｼｯｸM-PRO" w:hAnsi="Times New Roman" w:cs="Times New Roman"/>
        </w:rPr>
        <w:t>3</w:t>
      </w:r>
      <w:r w:rsidRPr="00E61D89">
        <w:rPr>
          <w:rFonts w:ascii="HG丸ｺﾞｼｯｸM-PRO" w:eastAsia="HG丸ｺﾞｼｯｸM-PRO" w:hAnsi="HG丸ｺﾞｼｯｸM-PRO" w:hint="eastAsia"/>
        </w:rPr>
        <w:t xml:space="preserve">　</w:t>
      </w:r>
      <w:r w:rsidR="007E2274">
        <w:rPr>
          <w:rFonts w:ascii="HG丸ｺﾞｼｯｸM-PRO" w:eastAsia="HG丸ｺﾞｼｯｸM-PRO" w:hAnsi="HG丸ｺﾞｼｯｸM-PRO" w:cs="Times New Roman"/>
        </w:rPr>
        <w:t>解答者の</w:t>
      </w:r>
      <w:r w:rsidR="007E2274">
        <w:rPr>
          <w:rFonts w:ascii="HG丸ｺﾞｼｯｸM-PRO" w:eastAsia="HG丸ｺﾞｼｯｸM-PRO" w:hAnsi="HG丸ｺﾞｼｯｸM-PRO" w:cs="Times New Roman" w:hint="eastAsia"/>
        </w:rPr>
        <w:t>各居住地該当者</w:t>
      </w:r>
      <w:r w:rsidR="007E2274">
        <w:rPr>
          <w:rFonts w:ascii="HG丸ｺﾞｼｯｸM-PRO" w:eastAsia="HG丸ｺﾞｼｯｸM-PRO" w:hAnsi="HG丸ｺﾞｼｯｸM-PRO" w:cs="Times New Roman"/>
        </w:rPr>
        <w:t>数</w:t>
      </w:r>
    </w:p>
    <w:p w14:paraId="6A7491FE" w14:textId="77777777" w:rsidR="002D7D06" w:rsidRDefault="002D7D06" w:rsidP="002D7D06">
      <w:pPr>
        <w:jc w:val="center"/>
      </w:pPr>
    </w:p>
    <w:p w14:paraId="1511A19B" w14:textId="77777777" w:rsidR="002D7D06" w:rsidRDefault="0089254C" w:rsidP="002D7D06">
      <w:pPr>
        <w:jc w:val="center"/>
      </w:pPr>
      <w:r>
        <w:rPr>
          <w:noProof/>
        </w:rPr>
        <w:drawing>
          <wp:inline distT="0" distB="0" distL="0" distR="0" wp14:anchorId="2ABBE2BF" wp14:editId="04F67EC6">
            <wp:extent cx="5365750" cy="3219450"/>
            <wp:effectExtent l="0" t="0" r="0" b="0"/>
            <wp:docPr id="7" name="グラフ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071731A" w14:textId="77777777" w:rsidR="002D7D06" w:rsidRPr="001C715F" w:rsidRDefault="002D7D06" w:rsidP="002D7D06">
      <w:pPr>
        <w:jc w:val="center"/>
        <w:rPr>
          <w:rFonts w:ascii="HG丸ｺﾞｼｯｸM-PRO" w:eastAsia="HG丸ｺﾞｼｯｸM-PRO" w:hAnsi="HG丸ｺﾞｼｯｸM-PRO"/>
        </w:rPr>
      </w:pPr>
      <w:r w:rsidRPr="001C715F">
        <w:rPr>
          <w:rFonts w:ascii="HG丸ｺﾞｼｯｸM-PRO" w:eastAsia="HG丸ｺﾞｼｯｸM-PRO" w:hAnsi="HG丸ｺﾞｼｯｸM-PRO" w:hint="eastAsia"/>
        </w:rPr>
        <w:t>図</w:t>
      </w:r>
      <w:r w:rsidRPr="001C715F">
        <w:rPr>
          <w:rFonts w:ascii="Times New Roman" w:eastAsia="HG丸ｺﾞｼｯｸM-PRO" w:hAnsi="Times New Roman" w:cs="Times New Roman"/>
        </w:rPr>
        <w:t>4</w:t>
      </w:r>
      <w:r w:rsidRPr="001C715F">
        <w:rPr>
          <w:rFonts w:ascii="HG丸ｺﾞｼｯｸM-PRO" w:eastAsia="HG丸ｺﾞｼｯｸM-PRO" w:hAnsi="HG丸ｺﾞｼｯｸM-PRO" w:hint="eastAsia"/>
        </w:rPr>
        <w:t xml:space="preserve">　</w:t>
      </w:r>
      <w:r w:rsidR="00504C43">
        <w:rPr>
          <w:rFonts w:ascii="HG丸ｺﾞｼｯｸM-PRO" w:eastAsia="HG丸ｺﾞｼｯｸM-PRO" w:hAnsi="HG丸ｺﾞｼｯｸM-PRO" w:cs="Times New Roman"/>
        </w:rPr>
        <w:t>解答者の</w:t>
      </w:r>
      <w:r w:rsidR="00504C43">
        <w:rPr>
          <w:rFonts w:ascii="HG丸ｺﾞｼｯｸM-PRO" w:eastAsia="HG丸ｺﾞｼｯｸM-PRO" w:hAnsi="HG丸ｺﾞｼｯｸM-PRO" w:cs="Times New Roman" w:hint="eastAsia"/>
        </w:rPr>
        <w:t>各居住地該当者</w:t>
      </w:r>
      <w:r w:rsidR="00504C43">
        <w:rPr>
          <w:rFonts w:ascii="HG丸ｺﾞｼｯｸM-PRO" w:eastAsia="HG丸ｺﾞｼｯｸM-PRO" w:hAnsi="HG丸ｺﾞｼｯｸM-PRO" w:cs="Times New Roman"/>
        </w:rPr>
        <w:t>数</w:t>
      </w:r>
      <w:r w:rsidRPr="001C715F">
        <w:rPr>
          <w:rFonts w:ascii="HG丸ｺﾞｼｯｸM-PRO" w:eastAsia="HG丸ｺﾞｼｯｸM-PRO" w:hAnsi="HG丸ｺﾞｼｯｸM-PRO" w:hint="eastAsia"/>
        </w:rPr>
        <w:t>比率</w:t>
      </w:r>
    </w:p>
    <w:p w14:paraId="7B598455" w14:textId="77777777" w:rsidR="002D7D06" w:rsidRDefault="002D7D06" w:rsidP="002D7D06">
      <w:pPr>
        <w:jc w:val="center"/>
      </w:pPr>
    </w:p>
    <w:p w14:paraId="3436B38E" w14:textId="77777777" w:rsidR="002D7D06" w:rsidRDefault="002D7D06" w:rsidP="002D7D06">
      <w:pPr>
        <w:jc w:val="center"/>
      </w:pPr>
    </w:p>
    <w:p w14:paraId="31932009" w14:textId="77777777" w:rsidR="002D7D06" w:rsidRDefault="002D7D06" w:rsidP="002D7D06">
      <w:pPr>
        <w:jc w:val="center"/>
      </w:pPr>
    </w:p>
    <w:p w14:paraId="7440BDC0" w14:textId="77777777" w:rsidR="00B10211" w:rsidRDefault="00B10211" w:rsidP="00B10211">
      <w:pPr>
        <w:jc w:val="center"/>
        <w:rPr>
          <w:sz w:val="40"/>
        </w:rPr>
      </w:pPr>
    </w:p>
    <w:p w14:paraId="72BC6FB3" w14:textId="77777777" w:rsidR="00B10211" w:rsidRDefault="00B10211" w:rsidP="00B10211">
      <w:pPr>
        <w:jc w:val="center"/>
        <w:rPr>
          <w:sz w:val="40"/>
        </w:rPr>
      </w:pPr>
    </w:p>
    <w:p w14:paraId="42161718" w14:textId="77777777" w:rsidR="00B10211" w:rsidRDefault="00B10211" w:rsidP="00B10211">
      <w:pPr>
        <w:jc w:val="center"/>
        <w:rPr>
          <w:sz w:val="40"/>
        </w:rPr>
      </w:pPr>
    </w:p>
    <w:p w14:paraId="6480D14D" w14:textId="77777777" w:rsidR="00B10211" w:rsidRDefault="00B10211" w:rsidP="00B10211">
      <w:pPr>
        <w:jc w:val="center"/>
        <w:rPr>
          <w:sz w:val="40"/>
        </w:rPr>
      </w:pPr>
    </w:p>
    <w:p w14:paraId="3CEA7228" w14:textId="77777777" w:rsidR="00B10211" w:rsidRDefault="00B10211" w:rsidP="00B10211">
      <w:pPr>
        <w:jc w:val="center"/>
        <w:rPr>
          <w:sz w:val="40"/>
        </w:rPr>
      </w:pPr>
    </w:p>
    <w:p w14:paraId="092A33B0" w14:textId="77777777" w:rsidR="0089254C" w:rsidRDefault="00B10211" w:rsidP="00B10211">
      <w:pPr>
        <w:jc w:val="center"/>
        <w:rPr>
          <w:rFonts w:ascii="HG丸ｺﾞｼｯｸM-PRO" w:eastAsia="HG丸ｺﾞｼｯｸM-PRO" w:hAnsi="HG丸ｺﾞｼｯｸM-PRO"/>
          <w:sz w:val="40"/>
        </w:rPr>
      </w:pPr>
      <w:r w:rsidRPr="006B27C0">
        <w:rPr>
          <w:rFonts w:ascii="Times New Roman" w:hAnsi="Times New Roman" w:cs="Times New Roman"/>
          <w:sz w:val="40"/>
        </w:rPr>
        <w:t>Q3</w:t>
      </w:r>
      <w:r>
        <w:rPr>
          <w:rFonts w:hint="eastAsia"/>
          <w:sz w:val="40"/>
        </w:rPr>
        <w:t xml:space="preserve">　</w:t>
      </w:r>
      <w:r w:rsidR="0089254C" w:rsidRPr="0089254C">
        <w:rPr>
          <w:rFonts w:ascii="HG丸ｺﾞｼｯｸM-PRO" w:eastAsia="HG丸ｺﾞｼｯｸM-PRO" w:hAnsi="HG丸ｺﾞｼｯｸM-PRO" w:hint="eastAsia"/>
          <w:sz w:val="40"/>
        </w:rPr>
        <w:t>あなたは誰と暮らしていますか。</w:t>
      </w:r>
    </w:p>
    <w:p w14:paraId="330DA188" w14:textId="77777777" w:rsidR="00B10211" w:rsidRPr="00C710A4" w:rsidRDefault="0089254C" w:rsidP="00B10211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t>・一人暮らし</w:t>
      </w:r>
    </w:p>
    <w:p w14:paraId="2CFAB9E5" w14:textId="782CD6F1" w:rsidR="00B10211" w:rsidRPr="00C710A4" w:rsidRDefault="00B10211" w:rsidP="00B10211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hint="eastAsia"/>
          <w:sz w:val="40"/>
        </w:rPr>
        <w:t xml:space="preserve">　　</w:t>
      </w:r>
      <w:r w:rsidR="0089254C">
        <w:rPr>
          <w:rFonts w:hint="eastAsia"/>
          <w:sz w:val="40"/>
        </w:rPr>
        <w:t xml:space="preserve">        </w:t>
      </w:r>
      <w:r w:rsidRPr="00C710A4">
        <w:rPr>
          <w:rFonts w:ascii="HG丸ｺﾞｼｯｸM-PRO" w:eastAsia="HG丸ｺﾞｼｯｸM-PRO" w:hAnsi="HG丸ｺﾞｼｯｸM-PRO" w:hint="eastAsia"/>
          <w:sz w:val="40"/>
        </w:rPr>
        <w:t>・</w:t>
      </w:r>
      <w:r w:rsidR="0089254C" w:rsidRPr="0089254C">
        <w:rPr>
          <w:rFonts w:ascii="HG丸ｺﾞｼｯｸM-PRO" w:eastAsia="HG丸ｺﾞｼｯｸM-PRO" w:hAnsi="HG丸ｺﾞｼｯｸM-PRO" w:hint="eastAsia"/>
          <w:sz w:val="40"/>
        </w:rPr>
        <w:t>実家暮らし（４人以下）</w:t>
      </w:r>
    </w:p>
    <w:p w14:paraId="29BA57B7" w14:textId="77777777" w:rsidR="0089254C" w:rsidRDefault="00B10211" w:rsidP="00B10211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hint="eastAsia"/>
          <w:sz w:val="40"/>
        </w:rPr>
        <w:t xml:space="preserve">　　　　</w:t>
      </w:r>
      <w:r w:rsidR="0089254C">
        <w:rPr>
          <w:rFonts w:hint="eastAsia"/>
          <w:sz w:val="40"/>
        </w:rPr>
        <w:t xml:space="preserve">    </w:t>
      </w:r>
      <w:r w:rsidRPr="00C710A4">
        <w:rPr>
          <w:rFonts w:ascii="HG丸ｺﾞｼｯｸM-PRO" w:eastAsia="HG丸ｺﾞｼｯｸM-PRO" w:hAnsi="HG丸ｺﾞｼｯｸM-PRO" w:hint="eastAsia"/>
          <w:sz w:val="40"/>
        </w:rPr>
        <w:t>・</w:t>
      </w:r>
      <w:r w:rsidR="0089254C">
        <w:rPr>
          <w:rFonts w:ascii="HG丸ｺﾞｼｯｸM-PRO" w:eastAsia="HG丸ｺﾞｼｯｸM-PRO" w:hAnsi="HG丸ｺﾞｼｯｸM-PRO" w:hint="eastAsia"/>
          <w:sz w:val="40"/>
        </w:rPr>
        <w:t>実家暮らし（5</w:t>
      </w:r>
      <w:r w:rsidR="00894F64">
        <w:rPr>
          <w:rFonts w:ascii="HG丸ｺﾞｼｯｸM-PRO" w:eastAsia="HG丸ｺﾞｼｯｸM-PRO" w:hAnsi="HG丸ｺﾞｼｯｸM-PRO" w:hint="eastAsia"/>
          <w:sz w:val="40"/>
        </w:rPr>
        <w:t>人以上</w:t>
      </w:r>
      <w:r w:rsidR="0089254C" w:rsidRPr="0089254C">
        <w:rPr>
          <w:rFonts w:ascii="HG丸ｺﾞｼｯｸM-PRO" w:eastAsia="HG丸ｺﾞｼｯｸM-PRO" w:hAnsi="HG丸ｺﾞｼｯｸM-PRO" w:hint="eastAsia"/>
          <w:sz w:val="40"/>
        </w:rPr>
        <w:t>）</w:t>
      </w:r>
    </w:p>
    <w:p w14:paraId="6CC3D2EE" w14:textId="77777777" w:rsidR="00B10211" w:rsidRPr="00C710A4" w:rsidRDefault="00A35AF5" w:rsidP="00A35AF5">
      <w:pPr>
        <w:jc w:val="left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/>
          <w:sz w:val="40"/>
        </w:rPr>
        <w:t xml:space="preserve">             </w:t>
      </w:r>
      <w:r w:rsidRPr="00A35AF5">
        <w:rPr>
          <w:rFonts w:ascii="HG丸ｺﾞｼｯｸM-PRO" w:eastAsia="HG丸ｺﾞｼｯｸM-PRO" w:hAnsi="HG丸ｺﾞｼｯｸM-PRO"/>
          <w:sz w:val="44"/>
        </w:rPr>
        <w:t xml:space="preserve">  </w:t>
      </w:r>
      <w:r w:rsidR="0089254C">
        <w:rPr>
          <w:rFonts w:ascii="HG丸ｺﾞｼｯｸM-PRO" w:eastAsia="HG丸ｺﾞｼｯｸM-PRO" w:hAnsi="HG丸ｺﾞｼｯｸM-PRO" w:hint="eastAsia"/>
          <w:sz w:val="40"/>
        </w:rPr>
        <w:t>・その他</w:t>
      </w:r>
    </w:p>
    <w:p w14:paraId="2F7FF14B" w14:textId="77777777" w:rsidR="00B10211" w:rsidRPr="00C710A4" w:rsidRDefault="00B10211" w:rsidP="00A35AF5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hint="eastAsia"/>
          <w:sz w:val="40"/>
        </w:rPr>
        <w:t xml:space="preserve">　　　　</w:t>
      </w:r>
    </w:p>
    <w:p w14:paraId="5A589566" w14:textId="77777777" w:rsidR="00B10211" w:rsidRDefault="00B10211" w:rsidP="00B10211">
      <w:pPr>
        <w:jc w:val="center"/>
        <w:rPr>
          <w:sz w:val="40"/>
        </w:rPr>
      </w:pPr>
    </w:p>
    <w:p w14:paraId="13684B04" w14:textId="77777777" w:rsidR="00B10211" w:rsidRDefault="00B10211" w:rsidP="00B10211">
      <w:pPr>
        <w:jc w:val="center"/>
        <w:rPr>
          <w:sz w:val="40"/>
        </w:rPr>
      </w:pPr>
    </w:p>
    <w:p w14:paraId="23128D94" w14:textId="77777777" w:rsidR="00B10211" w:rsidRDefault="00B10211" w:rsidP="002D7D06">
      <w:pPr>
        <w:jc w:val="center"/>
        <w:rPr>
          <w:sz w:val="40"/>
        </w:rPr>
      </w:pPr>
    </w:p>
    <w:p w14:paraId="19CE384A" w14:textId="77777777" w:rsidR="00A35AF5" w:rsidRDefault="00A35AF5" w:rsidP="002D7D06">
      <w:pPr>
        <w:jc w:val="center"/>
        <w:rPr>
          <w:sz w:val="40"/>
        </w:rPr>
      </w:pPr>
    </w:p>
    <w:p w14:paraId="17523A57" w14:textId="77777777" w:rsidR="00A35AF5" w:rsidRDefault="00A35AF5" w:rsidP="002D7D06">
      <w:pPr>
        <w:jc w:val="center"/>
        <w:rPr>
          <w:sz w:val="40"/>
        </w:rPr>
      </w:pPr>
    </w:p>
    <w:p w14:paraId="4894CBB6" w14:textId="77777777" w:rsidR="00A35AF5" w:rsidRDefault="00A35AF5" w:rsidP="002D7D06">
      <w:pPr>
        <w:jc w:val="center"/>
        <w:rPr>
          <w:sz w:val="40"/>
        </w:rPr>
      </w:pPr>
    </w:p>
    <w:p w14:paraId="0F57D020" w14:textId="77777777" w:rsidR="007D19D6" w:rsidRPr="00B1620A" w:rsidRDefault="002D7D06" w:rsidP="002D7D06">
      <w:pPr>
        <w:rPr>
          <w:rFonts w:ascii="HG丸ｺﾞｼｯｸM-PRO" w:eastAsia="HG丸ｺﾞｼｯｸM-PRO" w:hAnsi="HG丸ｺﾞｼｯｸM-PRO"/>
        </w:rPr>
      </w:pPr>
      <w:r w:rsidRPr="00676EE9">
        <w:rPr>
          <w:rFonts w:ascii="Times New Roman" w:eastAsia="HG丸ｺﾞｼｯｸM-PRO" w:hAnsi="Times New Roman" w:cs="Times New Roman"/>
          <w:sz w:val="24"/>
          <w:highlight w:val="yellow"/>
        </w:rPr>
        <w:lastRenderedPageBreak/>
        <w:t>3.</w:t>
      </w:r>
      <w:r w:rsidRPr="00676EE9">
        <w:rPr>
          <w:rFonts w:ascii="HG丸ｺﾞｼｯｸM-PRO" w:eastAsia="HG丸ｺﾞｼｯｸM-PRO" w:hAnsi="HG丸ｺﾞｼｯｸM-PRO" w:hint="eastAsia"/>
          <w:sz w:val="24"/>
          <w:highlight w:val="yellow"/>
        </w:rPr>
        <w:t xml:space="preserve">　</w:t>
      </w:r>
      <w:r w:rsidR="00D2697A">
        <w:rPr>
          <w:rFonts w:ascii="HG丸ｺﾞｼｯｸM-PRO" w:eastAsia="HG丸ｺﾞｼｯｸM-PRO" w:hAnsi="HG丸ｺﾞｼｯｸM-PRO" w:hint="eastAsia"/>
          <w:sz w:val="24"/>
          <w:highlight w:val="yellow"/>
        </w:rPr>
        <w:t>解答者の各生活形態該当者</w:t>
      </w:r>
      <w:r w:rsidR="007D19D6" w:rsidRPr="00676EE9">
        <w:rPr>
          <w:rFonts w:ascii="HG丸ｺﾞｼｯｸM-PRO" w:eastAsia="HG丸ｺﾞｼｯｸM-PRO" w:hAnsi="HG丸ｺﾞｼｯｸM-PRO" w:hint="eastAsia"/>
          <w:sz w:val="24"/>
          <w:highlight w:val="yellow"/>
        </w:rPr>
        <w:t>数と比率</w:t>
      </w:r>
    </w:p>
    <w:p w14:paraId="36D80848" w14:textId="77777777" w:rsidR="007D19D6" w:rsidRPr="00B1620A" w:rsidRDefault="007D19D6" w:rsidP="002D7D06">
      <w:pPr>
        <w:rPr>
          <w:rFonts w:ascii="HG丸ｺﾞｼｯｸM-PRO" w:eastAsia="HG丸ｺﾞｼｯｸM-PRO" w:hAnsi="HG丸ｺﾞｼｯｸM-PRO"/>
        </w:rPr>
      </w:pPr>
      <w:r w:rsidRPr="00B1620A">
        <w:rPr>
          <w:rFonts w:ascii="HG丸ｺﾞｼｯｸM-PRO" w:eastAsia="HG丸ｺﾞｼｯｸM-PRO" w:hAnsi="HG丸ｺﾞｼｯｸM-PRO" w:hint="eastAsia"/>
        </w:rPr>
        <w:t xml:space="preserve">　図</w:t>
      </w:r>
      <w:r w:rsidRPr="00B1620A">
        <w:rPr>
          <w:rFonts w:ascii="Times New Roman" w:eastAsia="HG丸ｺﾞｼｯｸM-PRO" w:hAnsi="Times New Roman" w:cs="Times New Roman"/>
        </w:rPr>
        <w:t>5</w:t>
      </w:r>
      <w:r w:rsidRPr="00B1620A">
        <w:rPr>
          <w:rFonts w:ascii="HG丸ｺﾞｼｯｸM-PRO" w:eastAsia="HG丸ｺﾞｼｯｸM-PRO" w:hAnsi="HG丸ｺﾞｼｯｸM-PRO" w:hint="eastAsia"/>
        </w:rPr>
        <w:t>、図</w:t>
      </w:r>
      <w:r w:rsidRPr="00B1620A">
        <w:rPr>
          <w:rFonts w:ascii="Times New Roman" w:eastAsia="HG丸ｺﾞｼｯｸM-PRO" w:hAnsi="Times New Roman" w:cs="Times New Roman"/>
        </w:rPr>
        <w:t>6</w:t>
      </w:r>
      <w:r w:rsidR="00D2697A">
        <w:rPr>
          <w:rFonts w:ascii="HG丸ｺﾞｼｯｸM-PRO" w:eastAsia="HG丸ｺﾞｼｯｸM-PRO" w:hAnsi="HG丸ｺﾞｼｯｸM-PRO" w:hint="eastAsia"/>
        </w:rPr>
        <w:t>に、解答者の各生活形態該当者</w:t>
      </w:r>
      <w:r w:rsidRPr="00B1620A">
        <w:rPr>
          <w:rFonts w:ascii="HG丸ｺﾞｼｯｸM-PRO" w:eastAsia="HG丸ｺﾞｼｯｸM-PRO" w:hAnsi="HG丸ｺﾞｼｯｸM-PRO" w:hint="eastAsia"/>
        </w:rPr>
        <w:t>数と比率を示す。</w:t>
      </w:r>
    </w:p>
    <w:p w14:paraId="18C295E3" w14:textId="77777777" w:rsidR="007D19D6" w:rsidRPr="00305467" w:rsidRDefault="00D2697A" w:rsidP="007D19D6">
      <w:pPr>
        <w:jc w:val="center"/>
      </w:pPr>
      <w:r>
        <w:rPr>
          <w:noProof/>
        </w:rPr>
        <w:drawing>
          <wp:inline distT="0" distB="0" distL="0" distR="0" wp14:anchorId="7F6A2D0B" wp14:editId="274F0B44">
            <wp:extent cx="5419725" cy="3251835"/>
            <wp:effectExtent l="0" t="0" r="0" b="0"/>
            <wp:docPr id="8" name="グラフ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BFCF63C" w14:textId="77777777" w:rsidR="007D19D6" w:rsidRDefault="007D19D6" w:rsidP="007D19D6">
      <w:pPr>
        <w:jc w:val="center"/>
        <w:rPr>
          <w:rFonts w:ascii="HG丸ｺﾞｼｯｸM-PRO" w:eastAsia="HG丸ｺﾞｼｯｸM-PRO" w:hAnsi="HG丸ｺﾞｼｯｸM-PRO"/>
        </w:rPr>
      </w:pPr>
      <w:r w:rsidRPr="00B1620A">
        <w:rPr>
          <w:rFonts w:ascii="HG丸ｺﾞｼｯｸM-PRO" w:eastAsia="HG丸ｺﾞｼｯｸM-PRO" w:hAnsi="HG丸ｺﾞｼｯｸM-PRO" w:hint="eastAsia"/>
        </w:rPr>
        <w:t>図</w:t>
      </w:r>
      <w:r w:rsidRPr="00B1620A">
        <w:rPr>
          <w:rFonts w:ascii="Times New Roman" w:eastAsia="HG丸ｺﾞｼｯｸM-PRO" w:hAnsi="Times New Roman" w:cs="Times New Roman"/>
        </w:rPr>
        <w:t>5</w:t>
      </w:r>
      <w:r w:rsidRPr="00B1620A">
        <w:rPr>
          <w:rFonts w:ascii="HG丸ｺﾞｼｯｸM-PRO" w:eastAsia="HG丸ｺﾞｼｯｸM-PRO" w:hAnsi="HG丸ｺﾞｼｯｸM-PRO" w:hint="eastAsia"/>
        </w:rPr>
        <w:t xml:space="preserve">　</w:t>
      </w:r>
      <w:r w:rsidR="006A0060">
        <w:rPr>
          <w:rFonts w:ascii="HG丸ｺﾞｼｯｸM-PRO" w:eastAsia="HG丸ｺﾞｼｯｸM-PRO" w:hAnsi="HG丸ｺﾞｼｯｸM-PRO" w:hint="eastAsia"/>
        </w:rPr>
        <w:t>解答者の各生活形態該当者</w:t>
      </w:r>
      <w:r w:rsidR="006A0060" w:rsidRPr="00B1620A">
        <w:rPr>
          <w:rFonts w:ascii="HG丸ｺﾞｼｯｸM-PRO" w:eastAsia="HG丸ｺﾞｼｯｸM-PRO" w:hAnsi="HG丸ｺﾞｼｯｸM-PRO" w:hint="eastAsia"/>
        </w:rPr>
        <w:t>数</w:t>
      </w:r>
      <w:r w:rsidR="006A0060">
        <w:rPr>
          <w:rFonts w:ascii="HG丸ｺﾞｼｯｸM-PRO" w:eastAsia="HG丸ｺﾞｼｯｸM-PRO" w:hAnsi="HG丸ｺﾞｼｯｸM-PRO"/>
        </w:rPr>
        <w:t xml:space="preserve"> </w:t>
      </w:r>
    </w:p>
    <w:p w14:paraId="327F54A8" w14:textId="77777777" w:rsidR="00D2697A" w:rsidRPr="00922943" w:rsidRDefault="00D2697A" w:rsidP="007D19D6">
      <w:pPr>
        <w:jc w:val="center"/>
        <w:rPr>
          <w:rFonts w:ascii="HG丸ｺﾞｼｯｸM-PRO" w:eastAsia="HG丸ｺﾞｼｯｸM-PRO" w:hAnsi="HG丸ｺﾞｼｯｸM-PRO"/>
        </w:rPr>
      </w:pPr>
    </w:p>
    <w:p w14:paraId="59DF8A6B" w14:textId="77777777" w:rsidR="00ED1B3A" w:rsidRPr="00D2697A" w:rsidRDefault="00D2697A" w:rsidP="007D19D6">
      <w:pPr>
        <w:jc w:val="center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inline distT="0" distB="0" distL="0" distR="0" wp14:anchorId="1E6FE461" wp14:editId="45992B50">
            <wp:extent cx="5270500" cy="3162300"/>
            <wp:effectExtent l="0" t="0" r="0" b="0"/>
            <wp:docPr id="9" name="グラフ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FCE1F75" w14:textId="77777777" w:rsidR="007D19D6" w:rsidRPr="00ED1B3A" w:rsidRDefault="007D19D6" w:rsidP="007D19D6">
      <w:pPr>
        <w:jc w:val="center"/>
        <w:rPr>
          <w:rFonts w:ascii="HG丸ｺﾞｼｯｸM-PRO" w:eastAsia="HG丸ｺﾞｼｯｸM-PRO" w:hAnsi="HG丸ｺﾞｼｯｸM-PRO"/>
        </w:rPr>
      </w:pPr>
      <w:r w:rsidRPr="00ED1B3A">
        <w:rPr>
          <w:rFonts w:ascii="HG丸ｺﾞｼｯｸM-PRO" w:eastAsia="HG丸ｺﾞｼｯｸM-PRO" w:hAnsi="HG丸ｺﾞｼｯｸM-PRO" w:hint="eastAsia"/>
        </w:rPr>
        <w:t>図</w:t>
      </w:r>
      <w:r w:rsidRPr="00ED1B3A">
        <w:rPr>
          <w:rFonts w:ascii="Times New Roman" w:eastAsia="HG丸ｺﾞｼｯｸM-PRO" w:hAnsi="Times New Roman" w:cs="Times New Roman"/>
        </w:rPr>
        <w:t>6</w:t>
      </w:r>
      <w:r w:rsidRPr="00ED1B3A">
        <w:rPr>
          <w:rFonts w:ascii="HG丸ｺﾞｼｯｸM-PRO" w:eastAsia="HG丸ｺﾞｼｯｸM-PRO" w:hAnsi="HG丸ｺﾞｼｯｸM-PRO" w:hint="eastAsia"/>
        </w:rPr>
        <w:t xml:space="preserve">　</w:t>
      </w:r>
      <w:r w:rsidR="006A0060">
        <w:rPr>
          <w:rFonts w:ascii="HG丸ｺﾞｼｯｸM-PRO" w:eastAsia="HG丸ｺﾞｼｯｸM-PRO" w:hAnsi="HG丸ｺﾞｼｯｸM-PRO" w:hint="eastAsia"/>
        </w:rPr>
        <w:t>解答者の各生活形態該当者</w:t>
      </w:r>
      <w:r w:rsidR="006A0060" w:rsidRPr="00B1620A">
        <w:rPr>
          <w:rFonts w:ascii="HG丸ｺﾞｼｯｸM-PRO" w:eastAsia="HG丸ｺﾞｼｯｸM-PRO" w:hAnsi="HG丸ｺﾞｼｯｸM-PRO" w:hint="eastAsia"/>
        </w:rPr>
        <w:t>数</w:t>
      </w:r>
      <w:r w:rsidR="006A0060">
        <w:rPr>
          <w:rFonts w:ascii="HG丸ｺﾞｼｯｸM-PRO" w:eastAsia="HG丸ｺﾞｼｯｸM-PRO" w:hAnsi="HG丸ｺﾞｼｯｸM-PRO" w:hint="eastAsia"/>
        </w:rPr>
        <w:t>比率</w:t>
      </w:r>
      <w:r w:rsidR="006A0060" w:rsidRPr="00ED1B3A">
        <w:rPr>
          <w:rFonts w:ascii="HG丸ｺﾞｼｯｸM-PRO" w:eastAsia="HG丸ｺﾞｼｯｸM-PRO" w:hAnsi="HG丸ｺﾞｼｯｸM-PRO"/>
        </w:rPr>
        <w:t xml:space="preserve"> </w:t>
      </w:r>
    </w:p>
    <w:p w14:paraId="5199BD9E" w14:textId="77777777" w:rsidR="007D19D6" w:rsidRDefault="007D19D6" w:rsidP="007D19D6">
      <w:pPr>
        <w:jc w:val="center"/>
      </w:pPr>
    </w:p>
    <w:p w14:paraId="120C48D1" w14:textId="77777777" w:rsidR="007D19D6" w:rsidRPr="00922943" w:rsidRDefault="007D19D6" w:rsidP="007D19D6">
      <w:pPr>
        <w:jc w:val="center"/>
      </w:pPr>
    </w:p>
    <w:p w14:paraId="7C523B69" w14:textId="77777777" w:rsidR="00C32CE2" w:rsidRDefault="00C32CE2" w:rsidP="007D19D6">
      <w:pPr>
        <w:jc w:val="center"/>
      </w:pPr>
    </w:p>
    <w:p w14:paraId="79BE21E7" w14:textId="77777777" w:rsidR="00B10211" w:rsidRDefault="00B10211" w:rsidP="00B10211">
      <w:pPr>
        <w:jc w:val="center"/>
        <w:rPr>
          <w:sz w:val="40"/>
        </w:rPr>
      </w:pPr>
    </w:p>
    <w:p w14:paraId="0E279761" w14:textId="77777777" w:rsidR="00B10211" w:rsidRDefault="00B10211" w:rsidP="00B10211">
      <w:pPr>
        <w:jc w:val="center"/>
        <w:rPr>
          <w:sz w:val="40"/>
        </w:rPr>
      </w:pPr>
    </w:p>
    <w:p w14:paraId="1FE70C7A" w14:textId="77777777" w:rsidR="00B10211" w:rsidRDefault="00B10211" w:rsidP="00B10211">
      <w:pPr>
        <w:jc w:val="center"/>
        <w:rPr>
          <w:sz w:val="40"/>
        </w:rPr>
      </w:pPr>
    </w:p>
    <w:p w14:paraId="7DD66C8C" w14:textId="77777777" w:rsidR="00B10211" w:rsidRDefault="00B10211" w:rsidP="00B10211">
      <w:pPr>
        <w:jc w:val="center"/>
        <w:rPr>
          <w:sz w:val="40"/>
        </w:rPr>
      </w:pPr>
    </w:p>
    <w:p w14:paraId="260F3AF6" w14:textId="77777777" w:rsidR="00B10211" w:rsidRDefault="00B10211" w:rsidP="00B10211">
      <w:pPr>
        <w:jc w:val="center"/>
        <w:rPr>
          <w:sz w:val="40"/>
        </w:rPr>
      </w:pPr>
    </w:p>
    <w:p w14:paraId="3155ABD6" w14:textId="6BDB3983" w:rsidR="00B10211" w:rsidRPr="00C710A4" w:rsidRDefault="00B10211" w:rsidP="00B10211">
      <w:pPr>
        <w:jc w:val="center"/>
        <w:rPr>
          <w:rFonts w:ascii="HG丸ｺﾞｼｯｸM-PRO" w:eastAsia="HG丸ｺﾞｼｯｸM-PRO" w:hAnsi="HG丸ｺﾞｼｯｸM-PRO"/>
          <w:sz w:val="40"/>
        </w:rPr>
      </w:pPr>
      <w:r w:rsidRPr="006B27C0">
        <w:rPr>
          <w:rFonts w:ascii="Times New Roman" w:hAnsi="Times New Roman" w:cs="Times New Roman"/>
          <w:sz w:val="40"/>
        </w:rPr>
        <w:t>Q4</w:t>
      </w:r>
      <w:r>
        <w:rPr>
          <w:rFonts w:hint="eastAsia"/>
          <w:sz w:val="40"/>
        </w:rPr>
        <w:t xml:space="preserve">  </w:t>
      </w:r>
      <w:r w:rsidR="000339D9" w:rsidRPr="000339D9">
        <w:rPr>
          <w:rFonts w:ascii="HG丸ｺﾞｼｯｸM-PRO" w:eastAsia="HG丸ｺﾞｼｯｸM-PRO" w:hAnsi="HG丸ｺﾞｼｯｸM-PRO" w:hint="eastAsia"/>
          <w:color w:val="000000" w:themeColor="text1"/>
          <w:sz w:val="40"/>
        </w:rPr>
        <w:t>コロナに関して不安を感じていますか</w:t>
      </w:r>
      <w:r w:rsidRPr="000339D9">
        <w:rPr>
          <w:rFonts w:ascii="HG丸ｺﾞｼｯｸM-PRO" w:eastAsia="HG丸ｺﾞｼｯｸM-PRO" w:hAnsi="HG丸ｺﾞｼｯｸM-PRO" w:hint="eastAsia"/>
          <w:color w:val="000000" w:themeColor="text1"/>
          <w:sz w:val="40"/>
        </w:rPr>
        <w:t>。</w:t>
      </w:r>
    </w:p>
    <w:p w14:paraId="3EADFA9F" w14:textId="77777777" w:rsidR="00B10211" w:rsidRPr="00C710A4" w:rsidRDefault="000339D9" w:rsidP="000339D9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t>・全く不安でない</w:t>
      </w:r>
    </w:p>
    <w:p w14:paraId="33748359" w14:textId="631D087B" w:rsidR="00B10211" w:rsidRPr="00C710A4" w:rsidRDefault="00B10211" w:rsidP="000339D9">
      <w:pPr>
        <w:jc w:val="left"/>
        <w:rPr>
          <w:rFonts w:ascii="HG丸ｺﾞｼｯｸM-PRO" w:eastAsia="HG丸ｺﾞｼｯｸM-PRO" w:hAnsi="HG丸ｺﾞｼｯｸM-PRO"/>
          <w:sz w:val="40"/>
        </w:rPr>
      </w:pPr>
      <w:r w:rsidRPr="00C710A4">
        <w:rPr>
          <w:rFonts w:ascii="HG丸ｺﾞｼｯｸM-PRO" w:eastAsia="HG丸ｺﾞｼｯｸM-PRO" w:hAnsi="HG丸ｺﾞｼｯｸM-PRO" w:hint="eastAsia"/>
          <w:sz w:val="40"/>
        </w:rPr>
        <w:t xml:space="preserve">　　</w:t>
      </w:r>
      <w:r w:rsidRPr="00C710A4">
        <w:rPr>
          <w:rFonts w:ascii="HG丸ｺﾞｼｯｸM-PRO" w:eastAsia="HG丸ｺﾞｼｯｸM-PRO" w:hAnsi="HG丸ｺﾞｼｯｸM-PRO" w:hint="eastAsia"/>
          <w:sz w:val="52"/>
        </w:rPr>
        <w:t xml:space="preserve">　</w:t>
      </w:r>
      <w:r w:rsidRPr="00C710A4">
        <w:rPr>
          <w:rFonts w:ascii="HG丸ｺﾞｼｯｸM-PRO" w:eastAsia="HG丸ｺﾞｼｯｸM-PRO" w:hAnsi="HG丸ｺﾞｼｯｸM-PRO" w:hint="eastAsia"/>
          <w:sz w:val="56"/>
        </w:rPr>
        <w:t xml:space="preserve">　</w:t>
      </w:r>
      <w:r w:rsidR="000339D9">
        <w:rPr>
          <w:rFonts w:ascii="HG丸ｺﾞｼｯｸM-PRO" w:eastAsia="HG丸ｺﾞｼｯｸM-PRO" w:hAnsi="HG丸ｺﾞｼｯｸM-PRO" w:hint="eastAsia"/>
          <w:sz w:val="56"/>
        </w:rPr>
        <w:t xml:space="preserve">　</w:t>
      </w:r>
      <w:r w:rsidR="000339D9" w:rsidRPr="000339D9">
        <w:rPr>
          <w:rFonts w:ascii="HG丸ｺﾞｼｯｸM-PRO" w:eastAsia="HG丸ｺﾞｼｯｸM-PRO" w:hAnsi="HG丸ｺﾞｼｯｸM-PRO" w:hint="eastAsia"/>
          <w:sz w:val="44"/>
        </w:rPr>
        <w:t xml:space="preserve"> </w:t>
      </w:r>
      <w:r w:rsidR="000339D9">
        <w:rPr>
          <w:rFonts w:ascii="HG丸ｺﾞｼｯｸM-PRO" w:eastAsia="HG丸ｺﾞｼｯｸM-PRO" w:hAnsi="HG丸ｺﾞｼｯｸM-PRO" w:hint="eastAsia"/>
          <w:sz w:val="40"/>
        </w:rPr>
        <w:t>・</w:t>
      </w:r>
      <w:r w:rsidR="000339D9" w:rsidRPr="000339D9">
        <w:rPr>
          <w:rFonts w:ascii="HG丸ｺﾞｼｯｸM-PRO" w:eastAsia="HG丸ｺﾞｼｯｸM-PRO" w:hAnsi="HG丸ｺﾞｼｯｸM-PRO" w:hint="eastAsia"/>
          <w:sz w:val="40"/>
        </w:rPr>
        <w:t>少し不安である</w:t>
      </w:r>
    </w:p>
    <w:p w14:paraId="17DFC227" w14:textId="77777777" w:rsidR="00B10211" w:rsidRPr="00C710A4" w:rsidRDefault="00B10211" w:rsidP="000339D9">
      <w:pPr>
        <w:rPr>
          <w:rFonts w:ascii="HG丸ｺﾞｼｯｸM-PRO" w:eastAsia="HG丸ｺﾞｼｯｸM-PRO" w:hAnsi="HG丸ｺﾞｼｯｸM-PRO"/>
          <w:sz w:val="40"/>
        </w:rPr>
      </w:pPr>
      <w:r w:rsidRPr="00C710A4">
        <w:rPr>
          <w:rFonts w:ascii="HG丸ｺﾞｼｯｸM-PRO" w:eastAsia="HG丸ｺﾞｼｯｸM-PRO" w:hAnsi="HG丸ｺﾞｼｯｸM-PRO" w:hint="eastAsia"/>
          <w:sz w:val="40"/>
        </w:rPr>
        <w:t xml:space="preserve">　　　　　</w:t>
      </w:r>
      <w:r w:rsidR="00FE32E2" w:rsidRPr="000339D9">
        <w:rPr>
          <w:rFonts w:ascii="HG丸ｺﾞｼｯｸM-PRO" w:eastAsia="HG丸ｺﾞｼｯｸM-PRO" w:hAnsi="HG丸ｺﾞｼｯｸM-PRO" w:hint="eastAsia"/>
          <w:sz w:val="72"/>
        </w:rPr>
        <w:t xml:space="preserve"> </w:t>
      </w:r>
      <w:r w:rsidR="000339D9" w:rsidRPr="000339D9">
        <w:rPr>
          <w:rFonts w:ascii="HG丸ｺﾞｼｯｸM-PRO" w:eastAsia="HG丸ｺﾞｼｯｸM-PRO" w:hAnsi="HG丸ｺﾞｼｯｸM-PRO"/>
          <w:sz w:val="56"/>
        </w:rPr>
        <w:t xml:space="preserve"> </w:t>
      </w:r>
      <w:r w:rsidR="000339D9">
        <w:rPr>
          <w:rFonts w:ascii="HG丸ｺﾞｼｯｸM-PRO" w:eastAsia="HG丸ｺﾞｼｯｸM-PRO" w:hAnsi="HG丸ｺﾞｼｯｸM-PRO" w:hint="eastAsia"/>
          <w:sz w:val="40"/>
        </w:rPr>
        <w:t>・不安である</w:t>
      </w:r>
    </w:p>
    <w:p w14:paraId="7E281D51" w14:textId="77777777" w:rsidR="00B10211" w:rsidRPr="00C710A4" w:rsidRDefault="00B10211" w:rsidP="00B10211">
      <w:pPr>
        <w:jc w:val="center"/>
        <w:rPr>
          <w:rFonts w:ascii="HG丸ｺﾞｼｯｸM-PRO" w:eastAsia="HG丸ｺﾞｼｯｸM-PRO" w:hAnsi="HG丸ｺﾞｼｯｸM-PRO"/>
          <w:sz w:val="40"/>
        </w:rPr>
      </w:pPr>
      <w:r w:rsidRPr="000339D9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0339D9" w:rsidRPr="000339D9">
        <w:rPr>
          <w:rFonts w:ascii="HG丸ｺﾞｼｯｸM-PRO" w:eastAsia="HG丸ｺﾞｼｯｸM-PRO" w:hAnsi="HG丸ｺﾞｼｯｸM-PRO" w:hint="eastAsia"/>
          <w:sz w:val="28"/>
        </w:rPr>
        <w:t xml:space="preserve"> </w:t>
      </w:r>
      <w:r w:rsidR="000339D9">
        <w:rPr>
          <w:rFonts w:ascii="HG丸ｺﾞｼｯｸM-PRO" w:eastAsia="HG丸ｺﾞｼｯｸM-PRO" w:hAnsi="HG丸ｺﾞｼｯｸM-PRO" w:hint="eastAsia"/>
          <w:sz w:val="40"/>
        </w:rPr>
        <w:t>・かなり不安である</w:t>
      </w:r>
    </w:p>
    <w:p w14:paraId="63F9B3BF" w14:textId="77777777" w:rsidR="00B10211" w:rsidRDefault="00B10211" w:rsidP="00B10211">
      <w:pPr>
        <w:jc w:val="left"/>
        <w:rPr>
          <w:sz w:val="40"/>
        </w:rPr>
      </w:pPr>
      <w:r w:rsidRPr="00C710A4">
        <w:rPr>
          <w:rFonts w:ascii="HG丸ｺﾞｼｯｸM-PRO" w:eastAsia="HG丸ｺﾞｼｯｸM-PRO" w:hAnsi="HG丸ｺﾞｼｯｸM-PRO" w:hint="eastAsia"/>
          <w:sz w:val="40"/>
        </w:rPr>
        <w:t xml:space="preserve">　　　　　</w:t>
      </w:r>
      <w:r w:rsidRPr="00C710A4">
        <w:rPr>
          <w:rFonts w:ascii="HG丸ｺﾞｼｯｸM-PRO" w:eastAsia="HG丸ｺﾞｼｯｸM-PRO" w:hAnsi="HG丸ｺﾞｼｯｸM-PRO" w:hint="eastAsia"/>
          <w:sz w:val="44"/>
        </w:rPr>
        <w:t xml:space="preserve">　</w:t>
      </w:r>
      <w:r w:rsidR="000339D9">
        <w:rPr>
          <w:rFonts w:ascii="HG丸ｺﾞｼｯｸM-PRO" w:eastAsia="HG丸ｺﾞｼｯｸM-PRO" w:hAnsi="HG丸ｺﾞｼｯｸM-PRO" w:hint="eastAsia"/>
          <w:sz w:val="44"/>
        </w:rPr>
        <w:t xml:space="preserve"> </w:t>
      </w:r>
      <w:r w:rsidR="000339D9">
        <w:rPr>
          <w:rFonts w:ascii="HG丸ｺﾞｼｯｸM-PRO" w:eastAsia="HG丸ｺﾞｼｯｸM-PRO" w:hAnsi="HG丸ｺﾞｼｯｸM-PRO" w:hint="eastAsia"/>
          <w:sz w:val="40"/>
        </w:rPr>
        <w:t>・</w:t>
      </w:r>
      <w:bookmarkStart w:id="0" w:name="OLE_LINK1"/>
      <w:r w:rsidR="000339D9" w:rsidRPr="000339D9">
        <w:rPr>
          <w:rFonts w:ascii="HG丸ｺﾞｼｯｸM-PRO" w:eastAsia="HG丸ｺﾞｼｯｸM-PRO" w:hAnsi="HG丸ｺﾞｼｯｸM-PRO" w:hint="eastAsia"/>
          <w:sz w:val="40"/>
        </w:rPr>
        <w:t>過剰に不安である</w:t>
      </w:r>
      <w:bookmarkEnd w:id="0"/>
    </w:p>
    <w:p w14:paraId="7D718205" w14:textId="77777777" w:rsidR="00B10211" w:rsidRDefault="00B10211" w:rsidP="00B10211">
      <w:pPr>
        <w:jc w:val="center"/>
        <w:rPr>
          <w:sz w:val="40"/>
        </w:rPr>
      </w:pPr>
    </w:p>
    <w:p w14:paraId="0695FFA4" w14:textId="77777777" w:rsidR="00B10211" w:rsidRDefault="00B10211" w:rsidP="00B10211">
      <w:pPr>
        <w:jc w:val="center"/>
        <w:rPr>
          <w:sz w:val="40"/>
        </w:rPr>
      </w:pPr>
    </w:p>
    <w:p w14:paraId="437CF9F0" w14:textId="77777777" w:rsidR="00B10211" w:rsidRDefault="00B10211" w:rsidP="00B10211">
      <w:pPr>
        <w:jc w:val="center"/>
        <w:rPr>
          <w:sz w:val="40"/>
        </w:rPr>
      </w:pPr>
    </w:p>
    <w:p w14:paraId="2C8D5158" w14:textId="77777777" w:rsidR="00B10211" w:rsidRDefault="00B10211" w:rsidP="00B10211">
      <w:pPr>
        <w:jc w:val="center"/>
        <w:rPr>
          <w:sz w:val="40"/>
        </w:rPr>
      </w:pPr>
    </w:p>
    <w:p w14:paraId="447658B0" w14:textId="77777777" w:rsidR="00B10211" w:rsidRDefault="00B10211" w:rsidP="00B10211">
      <w:pPr>
        <w:jc w:val="center"/>
        <w:rPr>
          <w:sz w:val="40"/>
        </w:rPr>
      </w:pPr>
    </w:p>
    <w:p w14:paraId="0B3528DD" w14:textId="77777777" w:rsidR="00E95BF8" w:rsidRDefault="00E95BF8" w:rsidP="00B10211">
      <w:pPr>
        <w:jc w:val="center"/>
        <w:rPr>
          <w:sz w:val="20"/>
        </w:rPr>
      </w:pPr>
    </w:p>
    <w:p w14:paraId="116D605C" w14:textId="77777777" w:rsidR="000339D9" w:rsidRDefault="000339D9" w:rsidP="00B10211">
      <w:pPr>
        <w:jc w:val="center"/>
        <w:rPr>
          <w:sz w:val="20"/>
        </w:rPr>
      </w:pPr>
    </w:p>
    <w:p w14:paraId="2C165422" w14:textId="77777777" w:rsidR="000339D9" w:rsidRPr="00E95BF8" w:rsidRDefault="000339D9" w:rsidP="00B10211">
      <w:pPr>
        <w:jc w:val="center"/>
        <w:rPr>
          <w:sz w:val="20"/>
        </w:rPr>
      </w:pPr>
    </w:p>
    <w:p w14:paraId="6FA6645B" w14:textId="77777777" w:rsidR="000339D9" w:rsidRPr="00F912DE" w:rsidRDefault="00E40354" w:rsidP="00E40354">
      <w:pPr>
        <w:rPr>
          <w:rFonts w:ascii="HG丸ｺﾞｼｯｸM-PRO" w:eastAsia="HG丸ｺﾞｼｯｸM-PRO" w:hAnsi="HG丸ｺﾞｼｯｸM-PRO"/>
          <w:sz w:val="24"/>
        </w:rPr>
      </w:pPr>
      <w:r w:rsidRPr="00676EE9">
        <w:rPr>
          <w:rFonts w:ascii="Times New Roman" w:eastAsia="HG丸ｺﾞｼｯｸM-PRO" w:hAnsi="Times New Roman" w:cs="Times New Roman"/>
          <w:sz w:val="24"/>
          <w:highlight w:val="yellow"/>
        </w:rPr>
        <w:lastRenderedPageBreak/>
        <w:t>4.</w:t>
      </w:r>
      <w:r w:rsidR="006D573B">
        <w:rPr>
          <w:rFonts w:ascii="Times New Roman" w:eastAsia="HG丸ｺﾞｼｯｸM-PRO" w:hAnsi="Times New Roman" w:cs="Times New Roman"/>
          <w:sz w:val="24"/>
          <w:highlight w:val="yellow"/>
        </w:rPr>
        <w:t>1</w:t>
      </w:r>
      <w:r w:rsidRPr="00676EE9">
        <w:rPr>
          <w:rFonts w:ascii="Times New Roman" w:eastAsia="HG丸ｺﾞｼｯｸM-PRO" w:hAnsi="Times New Roman" w:cs="Times New Roman"/>
          <w:sz w:val="24"/>
          <w:highlight w:val="yellow"/>
        </w:rPr>
        <w:t xml:space="preserve"> </w:t>
      </w:r>
      <w:r w:rsidRPr="00676EE9">
        <w:rPr>
          <w:rFonts w:ascii="HG丸ｺﾞｼｯｸM-PRO" w:eastAsia="HG丸ｺﾞｼｯｸM-PRO" w:hAnsi="HG丸ｺﾞｼｯｸM-PRO" w:hint="eastAsia"/>
          <w:sz w:val="24"/>
          <w:highlight w:val="yellow"/>
        </w:rPr>
        <w:t xml:space="preserve"> </w:t>
      </w:r>
      <w:r w:rsidR="000339D9">
        <w:rPr>
          <w:rFonts w:ascii="HG丸ｺﾞｼｯｸM-PRO" w:eastAsia="HG丸ｺﾞｼｯｸM-PRO" w:hAnsi="HG丸ｺﾞｼｯｸM-PRO" w:hint="eastAsia"/>
          <w:sz w:val="24"/>
          <w:highlight w:val="yellow"/>
        </w:rPr>
        <w:t>解答者(一人暮らし)のコロナに対する各不安度該当者数と比率</w:t>
      </w:r>
    </w:p>
    <w:p w14:paraId="5D64E640" w14:textId="77777777" w:rsidR="00E40354" w:rsidRPr="00F912DE" w:rsidRDefault="00E40354" w:rsidP="00E40354">
      <w:pPr>
        <w:rPr>
          <w:rFonts w:ascii="HG丸ｺﾞｼｯｸM-PRO" w:eastAsia="HG丸ｺﾞｼｯｸM-PRO" w:hAnsi="HG丸ｺﾞｼｯｸM-PRO"/>
        </w:rPr>
      </w:pPr>
      <w:r w:rsidRPr="00F912DE">
        <w:rPr>
          <w:rFonts w:ascii="HG丸ｺﾞｼｯｸM-PRO" w:eastAsia="HG丸ｺﾞｼｯｸM-PRO" w:hAnsi="HG丸ｺﾞｼｯｸM-PRO" w:hint="eastAsia"/>
        </w:rPr>
        <w:t xml:space="preserve">　図</w:t>
      </w:r>
      <w:r w:rsidRPr="00F912DE">
        <w:rPr>
          <w:rFonts w:ascii="Times New Roman" w:eastAsia="HG丸ｺﾞｼｯｸM-PRO" w:hAnsi="Times New Roman" w:cs="Times New Roman"/>
        </w:rPr>
        <w:t>7</w:t>
      </w:r>
      <w:r w:rsidR="000339D9">
        <w:rPr>
          <w:rFonts w:ascii="HG丸ｺﾞｼｯｸM-PRO" w:eastAsia="HG丸ｺﾞｼｯｸM-PRO" w:hAnsi="HG丸ｺﾞｼｯｸM-PRO" w:hint="eastAsia"/>
        </w:rPr>
        <w:t>に解答者(一人暮らし</w:t>
      </w:r>
      <w:r w:rsidR="000339D9">
        <w:rPr>
          <w:rFonts w:ascii="HG丸ｺﾞｼｯｸM-PRO" w:eastAsia="HG丸ｺﾞｼｯｸM-PRO" w:hAnsi="HG丸ｺﾞｼｯｸM-PRO"/>
        </w:rPr>
        <w:t>)</w:t>
      </w:r>
      <w:r w:rsidR="000339D9">
        <w:rPr>
          <w:rFonts w:ascii="HG丸ｺﾞｼｯｸM-PRO" w:eastAsia="HG丸ｺﾞｼｯｸM-PRO" w:hAnsi="HG丸ｺﾞｼｯｸM-PRO" w:hint="eastAsia"/>
        </w:rPr>
        <w:t>のコロナに対する各不安度該当者数</w:t>
      </w:r>
      <w:r w:rsidRPr="00F912DE">
        <w:rPr>
          <w:rFonts w:ascii="HG丸ｺﾞｼｯｸM-PRO" w:eastAsia="HG丸ｺﾞｼｯｸM-PRO" w:hAnsi="HG丸ｺﾞｼｯｸM-PRO" w:hint="eastAsia"/>
        </w:rPr>
        <w:t>を示す。</w:t>
      </w:r>
    </w:p>
    <w:p w14:paraId="02E2145F" w14:textId="77777777" w:rsidR="00E40354" w:rsidRDefault="00EF0811" w:rsidP="00E40354">
      <w:pPr>
        <w:jc w:val="center"/>
      </w:pPr>
      <w:r>
        <w:rPr>
          <w:noProof/>
        </w:rPr>
        <w:drawing>
          <wp:inline distT="0" distB="0" distL="0" distR="0" wp14:anchorId="201F803E" wp14:editId="73879EBD">
            <wp:extent cx="5372100" cy="3223260"/>
            <wp:effectExtent l="0" t="0" r="0" b="0"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634424D" w14:textId="77777777" w:rsidR="00E40354" w:rsidRPr="00F912DE" w:rsidRDefault="00E40354" w:rsidP="00E40354">
      <w:pPr>
        <w:jc w:val="center"/>
        <w:rPr>
          <w:rFonts w:ascii="HG丸ｺﾞｼｯｸM-PRO" w:eastAsia="HG丸ｺﾞｼｯｸM-PRO" w:hAnsi="HG丸ｺﾞｼｯｸM-PRO"/>
        </w:rPr>
      </w:pPr>
      <w:r w:rsidRPr="00F912DE">
        <w:rPr>
          <w:rFonts w:ascii="HG丸ｺﾞｼｯｸM-PRO" w:eastAsia="HG丸ｺﾞｼｯｸM-PRO" w:hAnsi="HG丸ｺﾞｼｯｸM-PRO" w:hint="eastAsia"/>
        </w:rPr>
        <w:t>図</w:t>
      </w:r>
      <w:r w:rsidRPr="00F912DE">
        <w:rPr>
          <w:rFonts w:ascii="Times New Roman" w:eastAsia="HG丸ｺﾞｼｯｸM-PRO" w:hAnsi="Times New Roman" w:cs="Times New Roman"/>
        </w:rPr>
        <w:t>7</w:t>
      </w:r>
      <w:r w:rsidRPr="00F912DE">
        <w:rPr>
          <w:rFonts w:ascii="HG丸ｺﾞｼｯｸM-PRO" w:eastAsia="HG丸ｺﾞｼｯｸM-PRO" w:hAnsi="HG丸ｺﾞｼｯｸM-PRO" w:hint="eastAsia"/>
        </w:rPr>
        <w:t xml:space="preserve">　解答者</w:t>
      </w:r>
      <w:r w:rsidR="000339D9">
        <w:rPr>
          <w:rFonts w:ascii="HG丸ｺﾞｼｯｸM-PRO" w:eastAsia="HG丸ｺﾞｼｯｸM-PRO" w:hAnsi="HG丸ｺﾞｼｯｸM-PRO" w:hint="eastAsia"/>
        </w:rPr>
        <w:t>(一人暮らし)</w:t>
      </w:r>
      <w:r w:rsidRPr="00F912DE">
        <w:rPr>
          <w:rFonts w:ascii="HG丸ｺﾞｼｯｸM-PRO" w:eastAsia="HG丸ｺﾞｼｯｸM-PRO" w:hAnsi="HG丸ｺﾞｼｯｸM-PRO" w:hint="eastAsia"/>
        </w:rPr>
        <w:t>の</w:t>
      </w:r>
      <w:r w:rsidR="000339D9">
        <w:rPr>
          <w:rFonts w:ascii="HG丸ｺﾞｼｯｸM-PRO" w:eastAsia="HG丸ｺﾞｼｯｸM-PRO" w:hAnsi="HG丸ｺﾞｼｯｸM-PRO" w:hint="eastAsia"/>
        </w:rPr>
        <w:t>コロナに対する各不安度該当者数</w:t>
      </w:r>
    </w:p>
    <w:p w14:paraId="0DE049E3" w14:textId="77777777" w:rsidR="00A400D1" w:rsidRDefault="00A400D1" w:rsidP="00E40354">
      <w:pPr>
        <w:jc w:val="center"/>
      </w:pPr>
    </w:p>
    <w:p w14:paraId="707F3FA3" w14:textId="77777777" w:rsidR="000339D9" w:rsidRDefault="000339D9" w:rsidP="00E40354">
      <w:pPr>
        <w:jc w:val="center"/>
      </w:pPr>
    </w:p>
    <w:p w14:paraId="5CB93691" w14:textId="77777777" w:rsidR="00A400D1" w:rsidRPr="00206CD7" w:rsidRDefault="00A400D1" w:rsidP="00A400D1">
      <w:pPr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 w:rsidRPr="00206CD7">
        <w:rPr>
          <w:rFonts w:ascii="HG丸ｺﾞｼｯｸM-PRO" w:eastAsia="HG丸ｺﾞｼｯｸM-PRO" w:hAnsi="HG丸ｺﾞｼｯｸM-PRO" w:hint="eastAsia"/>
        </w:rPr>
        <w:t>図</w:t>
      </w:r>
      <w:r w:rsidRPr="00206CD7">
        <w:rPr>
          <w:rFonts w:ascii="Times New Roman" w:eastAsia="HG丸ｺﾞｼｯｸM-PRO" w:hAnsi="Times New Roman" w:cs="Times New Roman"/>
        </w:rPr>
        <w:t>8</w:t>
      </w:r>
      <w:r w:rsidRPr="00206CD7">
        <w:rPr>
          <w:rFonts w:ascii="HG丸ｺﾞｼｯｸM-PRO" w:eastAsia="HG丸ｺﾞｼｯｸM-PRO" w:hAnsi="HG丸ｺﾞｼｯｸM-PRO" w:hint="eastAsia"/>
        </w:rPr>
        <w:t>に</w:t>
      </w:r>
      <w:r w:rsidR="002126A3" w:rsidRPr="00F912DE">
        <w:rPr>
          <w:rFonts w:ascii="HG丸ｺﾞｼｯｸM-PRO" w:eastAsia="HG丸ｺﾞｼｯｸM-PRO" w:hAnsi="HG丸ｺﾞｼｯｸM-PRO" w:hint="eastAsia"/>
        </w:rPr>
        <w:t>解答者</w:t>
      </w:r>
      <w:r w:rsidR="002126A3">
        <w:rPr>
          <w:rFonts w:ascii="HG丸ｺﾞｼｯｸM-PRO" w:eastAsia="HG丸ｺﾞｼｯｸM-PRO" w:hAnsi="HG丸ｺﾞｼｯｸM-PRO" w:hint="eastAsia"/>
        </w:rPr>
        <w:t>(一人暮らし)</w:t>
      </w:r>
      <w:r w:rsidR="002126A3" w:rsidRPr="00F912DE">
        <w:rPr>
          <w:rFonts w:ascii="HG丸ｺﾞｼｯｸM-PRO" w:eastAsia="HG丸ｺﾞｼｯｸM-PRO" w:hAnsi="HG丸ｺﾞｼｯｸM-PRO" w:hint="eastAsia"/>
        </w:rPr>
        <w:t>の</w:t>
      </w:r>
      <w:r w:rsidR="002126A3">
        <w:rPr>
          <w:rFonts w:ascii="HG丸ｺﾞｼｯｸM-PRO" w:eastAsia="HG丸ｺﾞｼｯｸM-PRO" w:hAnsi="HG丸ｺﾞｼｯｸM-PRO" w:hint="eastAsia"/>
        </w:rPr>
        <w:t>コロナに対する各不安度該当者数</w:t>
      </w:r>
      <w:r w:rsidRPr="00206CD7">
        <w:rPr>
          <w:rFonts w:ascii="HG丸ｺﾞｼｯｸM-PRO" w:eastAsia="HG丸ｺﾞｼｯｸM-PRO" w:hAnsi="HG丸ｺﾞｼｯｸM-PRO" w:hint="eastAsia"/>
        </w:rPr>
        <w:t>比率を示す。</w:t>
      </w:r>
    </w:p>
    <w:p w14:paraId="486F374F" w14:textId="77777777" w:rsidR="00A400D1" w:rsidRDefault="00EF0811" w:rsidP="00A400D1">
      <w:pPr>
        <w:jc w:val="center"/>
      </w:pPr>
      <w:r>
        <w:rPr>
          <w:noProof/>
        </w:rPr>
        <w:drawing>
          <wp:inline distT="0" distB="0" distL="0" distR="0" wp14:anchorId="34E1BF28" wp14:editId="536F3D2B">
            <wp:extent cx="5207000" cy="3124200"/>
            <wp:effectExtent l="0" t="0" r="0" b="0"/>
            <wp:docPr id="10" name="グラフ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DA9BB58" w14:textId="77777777" w:rsidR="00A400D1" w:rsidRDefault="00A400D1" w:rsidP="00EE51A8">
      <w:pPr>
        <w:jc w:val="center"/>
        <w:rPr>
          <w:rFonts w:ascii="HG丸ｺﾞｼｯｸM-PRO" w:eastAsia="HG丸ｺﾞｼｯｸM-PRO" w:hAnsi="HG丸ｺﾞｼｯｸM-PRO"/>
        </w:rPr>
      </w:pPr>
      <w:r w:rsidRPr="00EE51A8">
        <w:rPr>
          <w:rFonts w:ascii="HG丸ｺﾞｼｯｸM-PRO" w:eastAsia="HG丸ｺﾞｼｯｸM-PRO" w:hAnsi="HG丸ｺﾞｼｯｸM-PRO" w:hint="eastAsia"/>
        </w:rPr>
        <w:t>図</w:t>
      </w:r>
      <w:r w:rsidR="00A238AB">
        <w:rPr>
          <w:rFonts w:ascii="Times New Roman" w:eastAsia="HG丸ｺﾞｼｯｸM-PRO" w:hAnsi="Times New Roman" w:cs="Times New Roman"/>
        </w:rPr>
        <w:t>8</w:t>
      </w:r>
      <w:r w:rsidRPr="00EE51A8">
        <w:rPr>
          <w:rFonts w:ascii="HG丸ｺﾞｼｯｸM-PRO" w:eastAsia="HG丸ｺﾞｼｯｸM-PRO" w:hAnsi="HG丸ｺﾞｼｯｸM-PRO" w:hint="eastAsia"/>
        </w:rPr>
        <w:t xml:space="preserve">　</w:t>
      </w:r>
      <w:r w:rsidR="002126A3" w:rsidRPr="00F912DE">
        <w:rPr>
          <w:rFonts w:ascii="HG丸ｺﾞｼｯｸM-PRO" w:eastAsia="HG丸ｺﾞｼｯｸM-PRO" w:hAnsi="HG丸ｺﾞｼｯｸM-PRO" w:hint="eastAsia"/>
        </w:rPr>
        <w:t>解答者</w:t>
      </w:r>
      <w:r w:rsidR="002126A3">
        <w:rPr>
          <w:rFonts w:ascii="HG丸ｺﾞｼｯｸM-PRO" w:eastAsia="HG丸ｺﾞｼｯｸM-PRO" w:hAnsi="HG丸ｺﾞｼｯｸM-PRO" w:hint="eastAsia"/>
        </w:rPr>
        <w:t>(一人暮らし)</w:t>
      </w:r>
      <w:r w:rsidR="002126A3" w:rsidRPr="00F912DE">
        <w:rPr>
          <w:rFonts w:ascii="HG丸ｺﾞｼｯｸM-PRO" w:eastAsia="HG丸ｺﾞｼｯｸM-PRO" w:hAnsi="HG丸ｺﾞｼｯｸM-PRO" w:hint="eastAsia"/>
        </w:rPr>
        <w:t>の</w:t>
      </w:r>
      <w:r w:rsidR="002126A3">
        <w:rPr>
          <w:rFonts w:ascii="HG丸ｺﾞｼｯｸM-PRO" w:eastAsia="HG丸ｺﾞｼｯｸM-PRO" w:hAnsi="HG丸ｺﾞｼｯｸM-PRO" w:hint="eastAsia"/>
        </w:rPr>
        <w:t>コロナに対する各不安度該当者数</w:t>
      </w:r>
      <w:r w:rsidRPr="00EE51A8">
        <w:rPr>
          <w:rFonts w:ascii="HG丸ｺﾞｼｯｸM-PRO" w:eastAsia="HG丸ｺﾞｼｯｸM-PRO" w:hAnsi="HG丸ｺﾞｼｯｸM-PRO" w:hint="eastAsia"/>
        </w:rPr>
        <w:t>比率</w:t>
      </w:r>
    </w:p>
    <w:p w14:paraId="23852385" w14:textId="77777777" w:rsidR="006D573B" w:rsidRDefault="006D573B" w:rsidP="006D573B">
      <w:pPr>
        <w:rPr>
          <w:rFonts w:ascii="HG丸ｺﾞｼｯｸM-PRO" w:eastAsia="HG丸ｺﾞｼｯｸM-PRO" w:hAnsi="HG丸ｺﾞｼｯｸM-PRO"/>
          <w:sz w:val="24"/>
        </w:rPr>
      </w:pPr>
      <w:r w:rsidRPr="00676EE9">
        <w:rPr>
          <w:rFonts w:ascii="Times New Roman" w:eastAsia="HG丸ｺﾞｼｯｸM-PRO" w:hAnsi="Times New Roman" w:cs="Times New Roman"/>
          <w:sz w:val="24"/>
          <w:highlight w:val="yellow"/>
        </w:rPr>
        <w:lastRenderedPageBreak/>
        <w:t>4.</w:t>
      </w:r>
      <w:r>
        <w:rPr>
          <w:rFonts w:ascii="Times New Roman" w:eastAsia="HG丸ｺﾞｼｯｸM-PRO" w:hAnsi="Times New Roman" w:cs="Times New Roman"/>
          <w:sz w:val="24"/>
          <w:highlight w:val="yellow"/>
        </w:rPr>
        <w:t>2</w:t>
      </w:r>
      <w:r w:rsidRPr="00676EE9">
        <w:rPr>
          <w:rFonts w:ascii="Times New Roman" w:eastAsia="HG丸ｺﾞｼｯｸM-PRO" w:hAnsi="Times New Roman" w:cs="Times New Roman"/>
          <w:sz w:val="24"/>
          <w:highlight w:val="yellow"/>
        </w:rPr>
        <w:t xml:space="preserve"> </w:t>
      </w:r>
      <w:r w:rsidRPr="00676EE9">
        <w:rPr>
          <w:rFonts w:ascii="HG丸ｺﾞｼｯｸM-PRO" w:eastAsia="HG丸ｺﾞｼｯｸM-PRO" w:hAnsi="HG丸ｺﾞｼｯｸM-PRO" w:hint="eastAsia"/>
          <w:sz w:val="24"/>
          <w:highlight w:val="yellow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  <w:highlight w:val="yellow"/>
        </w:rPr>
        <w:t>解答者(家族暮らし)のコロナに対する各不安度該当者数と比率</w:t>
      </w:r>
    </w:p>
    <w:p w14:paraId="45B0653B" w14:textId="77777777" w:rsidR="006D573B" w:rsidRPr="00F912DE" w:rsidRDefault="006D573B" w:rsidP="006D573B">
      <w:pPr>
        <w:rPr>
          <w:rFonts w:ascii="HG丸ｺﾞｼｯｸM-PRO" w:eastAsia="HG丸ｺﾞｼｯｸM-PRO" w:hAnsi="HG丸ｺﾞｼｯｸM-PRO"/>
        </w:rPr>
      </w:pPr>
      <w:r w:rsidRPr="00F912DE">
        <w:rPr>
          <w:rFonts w:ascii="HG丸ｺﾞｼｯｸM-PRO" w:eastAsia="HG丸ｺﾞｼｯｸM-PRO" w:hAnsi="HG丸ｺﾞｼｯｸM-PRO" w:hint="eastAsia"/>
        </w:rPr>
        <w:t xml:space="preserve">　図</w:t>
      </w:r>
      <w:r w:rsidR="00A238AB">
        <w:rPr>
          <w:rFonts w:ascii="Times New Roman" w:eastAsia="HG丸ｺﾞｼｯｸM-PRO" w:hAnsi="Times New Roman" w:cs="Times New Roman"/>
        </w:rPr>
        <w:t>9</w:t>
      </w:r>
      <w:r>
        <w:rPr>
          <w:rFonts w:ascii="HG丸ｺﾞｼｯｸM-PRO" w:eastAsia="HG丸ｺﾞｼｯｸM-PRO" w:hAnsi="HG丸ｺﾞｼｯｸM-PRO" w:hint="eastAsia"/>
        </w:rPr>
        <w:t>に解答者(家族暮らし</w:t>
      </w:r>
      <w:r>
        <w:rPr>
          <w:rFonts w:ascii="HG丸ｺﾞｼｯｸM-PRO" w:eastAsia="HG丸ｺﾞｼｯｸM-PRO" w:hAnsi="HG丸ｺﾞｼｯｸM-PRO"/>
        </w:rPr>
        <w:t>)</w:t>
      </w:r>
      <w:r>
        <w:rPr>
          <w:rFonts w:ascii="HG丸ｺﾞｼｯｸM-PRO" w:eastAsia="HG丸ｺﾞｼｯｸM-PRO" w:hAnsi="HG丸ｺﾞｼｯｸM-PRO" w:hint="eastAsia"/>
        </w:rPr>
        <w:t>のコロナに対する各不安度該当者数</w:t>
      </w:r>
      <w:r w:rsidRPr="00F912DE">
        <w:rPr>
          <w:rFonts w:ascii="HG丸ｺﾞｼｯｸM-PRO" w:eastAsia="HG丸ｺﾞｼｯｸM-PRO" w:hAnsi="HG丸ｺﾞｼｯｸM-PRO" w:hint="eastAsia"/>
        </w:rPr>
        <w:t>を示す。</w:t>
      </w:r>
    </w:p>
    <w:p w14:paraId="1B285FF4" w14:textId="77777777" w:rsidR="006D573B" w:rsidRPr="006D573B" w:rsidRDefault="006D573B" w:rsidP="006D573B">
      <w:pPr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inline distT="0" distB="0" distL="0" distR="0" wp14:anchorId="6D8A7A14" wp14:editId="747A3AD6">
            <wp:extent cx="5305425" cy="3183255"/>
            <wp:effectExtent l="0" t="0" r="0" b="0"/>
            <wp:docPr id="11" name="グラフ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6F5CD1C" w14:textId="77777777" w:rsidR="006D573B" w:rsidRPr="006D573B" w:rsidRDefault="006D573B" w:rsidP="00EE51A8">
      <w:pPr>
        <w:jc w:val="center"/>
        <w:rPr>
          <w:rFonts w:ascii="HG丸ｺﾞｼｯｸM-PRO" w:eastAsia="HG丸ｺﾞｼｯｸM-PRO" w:hAnsi="HG丸ｺﾞｼｯｸM-PRO"/>
        </w:rPr>
      </w:pPr>
      <w:r w:rsidRPr="00F912DE">
        <w:rPr>
          <w:rFonts w:ascii="HG丸ｺﾞｼｯｸM-PRO" w:eastAsia="HG丸ｺﾞｼｯｸM-PRO" w:hAnsi="HG丸ｺﾞｼｯｸM-PRO" w:hint="eastAsia"/>
        </w:rPr>
        <w:t>図</w:t>
      </w:r>
      <w:r w:rsidR="00A238AB">
        <w:rPr>
          <w:rFonts w:ascii="Times New Roman" w:eastAsia="HG丸ｺﾞｼｯｸM-PRO" w:hAnsi="Times New Roman" w:cs="Times New Roman"/>
        </w:rPr>
        <w:t>9</w:t>
      </w:r>
      <w:r w:rsidRPr="00F912DE">
        <w:rPr>
          <w:rFonts w:ascii="HG丸ｺﾞｼｯｸM-PRO" w:eastAsia="HG丸ｺﾞｼｯｸM-PRO" w:hAnsi="HG丸ｺﾞｼｯｸM-PRO" w:hint="eastAsia"/>
        </w:rPr>
        <w:t xml:space="preserve">　解答者</w:t>
      </w:r>
      <w:r>
        <w:rPr>
          <w:rFonts w:ascii="HG丸ｺﾞｼｯｸM-PRO" w:eastAsia="HG丸ｺﾞｼｯｸM-PRO" w:hAnsi="HG丸ｺﾞｼｯｸM-PRO" w:hint="eastAsia"/>
        </w:rPr>
        <w:t>(家族暮らし)</w:t>
      </w:r>
      <w:r w:rsidRPr="00F912DE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 w:hint="eastAsia"/>
        </w:rPr>
        <w:t>コロナに対する各不安度該当者数</w:t>
      </w:r>
    </w:p>
    <w:p w14:paraId="4ECA9139" w14:textId="77777777" w:rsidR="00676EE9" w:rsidRDefault="00676EE9" w:rsidP="00EE51A8">
      <w:pPr>
        <w:jc w:val="center"/>
        <w:rPr>
          <w:rFonts w:ascii="HG丸ｺﾞｼｯｸM-PRO" w:eastAsia="HG丸ｺﾞｼｯｸM-PRO" w:hAnsi="HG丸ｺﾞｼｯｸM-PRO"/>
        </w:rPr>
      </w:pPr>
    </w:p>
    <w:p w14:paraId="4C3220D5" w14:textId="77777777" w:rsidR="00A238AB" w:rsidRDefault="00A238AB" w:rsidP="00A238AB">
      <w:pPr>
        <w:jc w:val="left"/>
        <w:rPr>
          <w:rFonts w:ascii="HG丸ｺﾞｼｯｸM-PRO" w:eastAsia="HG丸ｺﾞｼｯｸM-PRO" w:hAnsi="HG丸ｺﾞｼｯｸM-PRO"/>
        </w:rPr>
      </w:pPr>
      <w:r w:rsidRPr="00A238AB">
        <w:rPr>
          <w:rFonts w:ascii="HG丸ｺﾞｼｯｸM-PRO" w:eastAsia="HG丸ｺﾞｼｯｸM-PRO" w:hAnsi="HG丸ｺﾞｼｯｸM-PRO" w:hint="eastAsia"/>
        </w:rPr>
        <w:t xml:space="preserve">　図</w:t>
      </w:r>
      <w:r w:rsidRPr="00A238AB">
        <w:rPr>
          <w:rFonts w:ascii="Times New Roman" w:eastAsia="HG丸ｺﾞｼｯｸM-PRO" w:hAnsi="Times New Roman" w:cs="Times New Roman"/>
        </w:rPr>
        <w:t>8</w:t>
      </w:r>
      <w:r w:rsidRPr="00A238AB">
        <w:rPr>
          <w:rFonts w:ascii="HG丸ｺﾞｼｯｸM-PRO" w:eastAsia="HG丸ｺﾞｼｯｸM-PRO" w:hAnsi="HG丸ｺﾞｼｯｸM-PRO"/>
        </w:rPr>
        <w:t>に解答者(</w:t>
      </w:r>
      <w:r>
        <w:rPr>
          <w:rFonts w:ascii="HG丸ｺﾞｼｯｸM-PRO" w:eastAsia="HG丸ｺﾞｼｯｸM-PRO" w:hAnsi="HG丸ｺﾞｼｯｸM-PRO" w:hint="eastAsia"/>
        </w:rPr>
        <w:t>家族</w:t>
      </w:r>
      <w:r w:rsidRPr="00A238AB">
        <w:rPr>
          <w:rFonts w:ascii="HG丸ｺﾞｼｯｸM-PRO" w:eastAsia="HG丸ｺﾞｼｯｸM-PRO" w:hAnsi="HG丸ｺﾞｼｯｸM-PRO"/>
        </w:rPr>
        <w:t>暮らし)のコロナに対する各不安度該当者数比率を示す。</w:t>
      </w:r>
    </w:p>
    <w:p w14:paraId="3A225F26" w14:textId="77777777" w:rsidR="00676EE9" w:rsidRPr="006D573B" w:rsidRDefault="006D573B" w:rsidP="00EE51A8">
      <w:pPr>
        <w:jc w:val="center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inline distT="0" distB="0" distL="0" distR="0" wp14:anchorId="10302166" wp14:editId="217E110F">
            <wp:extent cx="5492750" cy="3295650"/>
            <wp:effectExtent l="0" t="0" r="0" b="0"/>
            <wp:docPr id="12" name="グラフ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3A9117D" w14:textId="77777777" w:rsidR="00A238AB" w:rsidRDefault="00A238AB" w:rsidP="00A238AB">
      <w:pPr>
        <w:jc w:val="center"/>
        <w:rPr>
          <w:rFonts w:ascii="HG丸ｺﾞｼｯｸM-PRO" w:eastAsia="HG丸ｺﾞｼｯｸM-PRO" w:hAnsi="HG丸ｺﾞｼｯｸM-PRO"/>
        </w:rPr>
      </w:pPr>
      <w:r w:rsidRPr="00EE51A8">
        <w:rPr>
          <w:rFonts w:ascii="HG丸ｺﾞｼｯｸM-PRO" w:eastAsia="HG丸ｺﾞｼｯｸM-PRO" w:hAnsi="HG丸ｺﾞｼｯｸM-PRO" w:hint="eastAsia"/>
        </w:rPr>
        <w:t>図</w:t>
      </w:r>
      <w:r>
        <w:rPr>
          <w:rFonts w:ascii="Times New Roman" w:eastAsia="HG丸ｺﾞｼｯｸM-PRO" w:hAnsi="Times New Roman" w:cs="Times New Roman"/>
        </w:rPr>
        <w:t>10</w:t>
      </w:r>
      <w:r w:rsidRPr="00EE51A8">
        <w:rPr>
          <w:rFonts w:ascii="HG丸ｺﾞｼｯｸM-PRO" w:eastAsia="HG丸ｺﾞｼｯｸM-PRO" w:hAnsi="HG丸ｺﾞｼｯｸM-PRO" w:hint="eastAsia"/>
        </w:rPr>
        <w:t xml:space="preserve">　</w:t>
      </w:r>
      <w:r w:rsidRPr="00F912DE">
        <w:rPr>
          <w:rFonts w:ascii="HG丸ｺﾞｼｯｸM-PRO" w:eastAsia="HG丸ｺﾞｼｯｸM-PRO" w:hAnsi="HG丸ｺﾞｼｯｸM-PRO" w:hint="eastAsia"/>
        </w:rPr>
        <w:t>解答者</w:t>
      </w:r>
      <w:r>
        <w:rPr>
          <w:rFonts w:ascii="HG丸ｺﾞｼｯｸM-PRO" w:eastAsia="HG丸ｺﾞｼｯｸM-PRO" w:hAnsi="HG丸ｺﾞｼｯｸM-PRO" w:hint="eastAsia"/>
        </w:rPr>
        <w:t>(家族暮らし)</w:t>
      </w:r>
      <w:r w:rsidRPr="00F912DE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 w:hint="eastAsia"/>
        </w:rPr>
        <w:t>コロナに対する各不安度該当者数</w:t>
      </w:r>
      <w:r w:rsidRPr="00EE51A8">
        <w:rPr>
          <w:rFonts w:ascii="HG丸ｺﾞｼｯｸM-PRO" w:eastAsia="HG丸ｺﾞｼｯｸM-PRO" w:hAnsi="HG丸ｺﾞｼｯｸM-PRO" w:hint="eastAsia"/>
        </w:rPr>
        <w:t>比率</w:t>
      </w:r>
    </w:p>
    <w:p w14:paraId="1810DCB4" w14:textId="77777777" w:rsidR="00B10211" w:rsidRPr="00A238AB" w:rsidRDefault="00B10211" w:rsidP="00B10211">
      <w:pPr>
        <w:jc w:val="center"/>
      </w:pPr>
    </w:p>
    <w:p w14:paraId="59EF9545" w14:textId="77777777" w:rsidR="00A238AB" w:rsidRPr="00A238AB" w:rsidRDefault="00A238AB" w:rsidP="00B10211">
      <w:pPr>
        <w:jc w:val="center"/>
        <w:rPr>
          <w:sz w:val="40"/>
        </w:rPr>
      </w:pPr>
    </w:p>
    <w:p w14:paraId="573E5487" w14:textId="77777777" w:rsidR="00B10211" w:rsidRDefault="00B10211" w:rsidP="00B10211">
      <w:pPr>
        <w:jc w:val="center"/>
        <w:rPr>
          <w:sz w:val="40"/>
        </w:rPr>
      </w:pPr>
    </w:p>
    <w:p w14:paraId="0D3D9E6E" w14:textId="77777777" w:rsidR="00B10211" w:rsidRDefault="00B10211" w:rsidP="00B10211">
      <w:pPr>
        <w:jc w:val="center"/>
        <w:rPr>
          <w:sz w:val="40"/>
        </w:rPr>
      </w:pPr>
    </w:p>
    <w:p w14:paraId="0FF39E35" w14:textId="77777777" w:rsidR="00B10211" w:rsidRDefault="00B10211" w:rsidP="00B10211">
      <w:pPr>
        <w:jc w:val="center"/>
        <w:rPr>
          <w:sz w:val="40"/>
        </w:rPr>
      </w:pPr>
    </w:p>
    <w:p w14:paraId="10090C3B" w14:textId="77777777" w:rsidR="00B10211" w:rsidRDefault="00B10211" w:rsidP="00B10211">
      <w:pPr>
        <w:jc w:val="center"/>
        <w:rPr>
          <w:sz w:val="40"/>
        </w:rPr>
      </w:pPr>
    </w:p>
    <w:p w14:paraId="4626F705" w14:textId="77777777" w:rsidR="00A238AB" w:rsidRDefault="00B10211" w:rsidP="00A238AB">
      <w:pPr>
        <w:rPr>
          <w:rFonts w:ascii="HG丸ｺﾞｼｯｸM-PRO" w:eastAsia="HG丸ｺﾞｼｯｸM-PRO" w:hAnsi="HG丸ｺﾞｼｯｸM-PRO"/>
          <w:sz w:val="32"/>
          <w:szCs w:val="32"/>
        </w:rPr>
      </w:pPr>
      <w:r w:rsidRPr="00A238AB">
        <w:rPr>
          <w:rFonts w:ascii="Times New Roman" w:eastAsia="ＭＳ 明朝" w:hAnsi="Times New Roman" w:cs="Times New Roman"/>
          <w:sz w:val="36"/>
          <w:szCs w:val="32"/>
        </w:rPr>
        <w:t>Q5</w:t>
      </w:r>
      <w:r w:rsidRPr="00A238AB">
        <w:rPr>
          <w:sz w:val="36"/>
          <w:szCs w:val="32"/>
        </w:rPr>
        <w:t xml:space="preserve">  </w:t>
      </w:r>
      <w:r w:rsidR="00A238AB" w:rsidRPr="00A238AB">
        <w:rPr>
          <w:rFonts w:ascii="HG丸ｺﾞｼｯｸM-PRO" w:eastAsia="HG丸ｺﾞｼｯｸM-PRO" w:hAnsi="HG丸ｺﾞｼｯｸM-PRO" w:hint="eastAsia"/>
          <w:sz w:val="36"/>
          <w:szCs w:val="32"/>
        </w:rPr>
        <w:t>コロナに対してどのような対策をしていますか。</w:t>
      </w:r>
      <w:r w:rsidR="00A238AB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　　　　</w:t>
      </w:r>
    </w:p>
    <w:p w14:paraId="5FDF4E82" w14:textId="77777777" w:rsidR="00B10211" w:rsidRDefault="00B10211" w:rsidP="00B10211">
      <w:pPr>
        <w:jc w:val="right"/>
        <w:rPr>
          <w:sz w:val="40"/>
        </w:rPr>
      </w:pPr>
      <w:r>
        <w:rPr>
          <w:rFonts w:ascii="HG丸ｺﾞｼｯｸM-PRO" w:eastAsia="HG丸ｺﾞｼｯｸM-PRO" w:hAnsi="HG丸ｺﾞｼｯｸM-PRO" w:hint="eastAsia"/>
          <w:sz w:val="36"/>
          <w:szCs w:val="37"/>
        </w:rPr>
        <w:t>※複数選択可</w:t>
      </w:r>
    </w:p>
    <w:p w14:paraId="14D3CD50" w14:textId="543A46D5" w:rsidR="00B10211" w:rsidRPr="00C710A4" w:rsidRDefault="00B10211" w:rsidP="00B10211">
      <w:pPr>
        <w:jc w:val="center"/>
        <w:rPr>
          <w:rFonts w:ascii="HG丸ｺﾞｼｯｸM-PRO" w:eastAsia="HG丸ｺﾞｼｯｸM-PRO" w:hAnsi="HG丸ｺﾞｼｯｸM-PRO"/>
          <w:sz w:val="36"/>
        </w:rPr>
      </w:pPr>
      <w:r w:rsidRPr="00C710A4">
        <w:rPr>
          <w:rFonts w:ascii="HG丸ｺﾞｼｯｸM-PRO" w:eastAsia="HG丸ｺﾞｼｯｸM-PRO" w:hAnsi="HG丸ｺﾞｼｯｸM-PRO" w:hint="eastAsia"/>
          <w:sz w:val="36"/>
        </w:rPr>
        <w:t>・</w:t>
      </w:r>
      <w:r w:rsidR="00A238AB" w:rsidRPr="00A238AB">
        <w:rPr>
          <w:rFonts w:ascii="HG丸ｺﾞｼｯｸM-PRO" w:eastAsia="HG丸ｺﾞｼｯｸM-PRO" w:hAnsi="HG丸ｺﾞｼｯｸM-PRO" w:hint="eastAsia"/>
          <w:sz w:val="36"/>
        </w:rPr>
        <w:t>手洗い、うがいをしている</w:t>
      </w:r>
    </w:p>
    <w:p w14:paraId="1C7821C0" w14:textId="5ABC371D" w:rsidR="00676E62" w:rsidRDefault="00B10211" w:rsidP="00B10211">
      <w:pPr>
        <w:jc w:val="center"/>
        <w:rPr>
          <w:rFonts w:ascii="HG丸ｺﾞｼｯｸM-PRO" w:eastAsia="HG丸ｺﾞｼｯｸM-PRO" w:hAnsi="HG丸ｺﾞｼｯｸM-PRO"/>
          <w:sz w:val="36"/>
        </w:rPr>
      </w:pPr>
      <w:r w:rsidRPr="00C710A4">
        <w:rPr>
          <w:rFonts w:hint="eastAsia"/>
          <w:sz w:val="36"/>
        </w:rPr>
        <w:t xml:space="preserve">　　</w:t>
      </w:r>
      <w:r w:rsidR="00676E62">
        <w:rPr>
          <w:rFonts w:hint="eastAsia"/>
          <w:sz w:val="36"/>
        </w:rPr>
        <w:t xml:space="preserve">　　</w:t>
      </w:r>
      <w:r w:rsidR="00A238AB">
        <w:rPr>
          <w:rFonts w:ascii="HG丸ｺﾞｼｯｸM-PRO" w:eastAsia="HG丸ｺﾞｼｯｸM-PRO" w:hAnsi="HG丸ｺﾞｼｯｸM-PRO" w:hint="eastAsia"/>
          <w:sz w:val="36"/>
        </w:rPr>
        <w:t>・</w:t>
      </w:r>
      <w:r w:rsidR="00A238AB" w:rsidRPr="00A238AB">
        <w:rPr>
          <w:rFonts w:ascii="HG丸ｺﾞｼｯｸM-PRO" w:eastAsia="HG丸ｺﾞｼｯｸM-PRO" w:hAnsi="HG丸ｺﾞｼｯｸM-PRO" w:hint="eastAsia"/>
          <w:sz w:val="36"/>
        </w:rPr>
        <w:t>マスクやエチケットを気にしている</w:t>
      </w:r>
    </w:p>
    <w:p w14:paraId="47B37241" w14:textId="77777777" w:rsidR="00B10211" w:rsidRPr="00C710A4" w:rsidRDefault="00676E62" w:rsidP="00676E62">
      <w:pPr>
        <w:jc w:val="left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 xml:space="preserve">　　　　</w:t>
      </w:r>
      <w:r w:rsidRPr="00676E62">
        <w:rPr>
          <w:rFonts w:ascii="HG丸ｺﾞｼｯｸM-PRO" w:eastAsia="HG丸ｺﾞｼｯｸM-PRO" w:hAnsi="HG丸ｺﾞｼｯｸM-PRO" w:hint="eastAsia"/>
          <w:sz w:val="32"/>
        </w:rPr>
        <w:t xml:space="preserve">　 </w:t>
      </w:r>
      <w:r w:rsidR="00B10211" w:rsidRPr="00C710A4">
        <w:rPr>
          <w:rFonts w:ascii="HG丸ｺﾞｼｯｸM-PRO" w:eastAsia="HG丸ｺﾞｼｯｸM-PRO" w:hAnsi="HG丸ｺﾞｼｯｸM-PRO" w:hint="eastAsia"/>
          <w:sz w:val="36"/>
        </w:rPr>
        <w:t>・</w:t>
      </w:r>
      <w:r w:rsidR="00A238AB" w:rsidRPr="00A238AB">
        <w:rPr>
          <w:rFonts w:ascii="HG丸ｺﾞｼｯｸM-PRO" w:eastAsia="HG丸ｺﾞｼｯｸM-PRO" w:hAnsi="HG丸ｺﾞｼｯｸM-PRO" w:hint="eastAsia"/>
          <w:sz w:val="36"/>
        </w:rPr>
        <w:t>屋内の換気を行っている</w:t>
      </w:r>
    </w:p>
    <w:p w14:paraId="4A330799" w14:textId="77777777" w:rsidR="00676E62" w:rsidRDefault="00B10211" w:rsidP="00B10211">
      <w:pPr>
        <w:jc w:val="center"/>
        <w:rPr>
          <w:rFonts w:ascii="HG丸ｺﾞｼｯｸM-PRO" w:eastAsia="HG丸ｺﾞｼｯｸM-PRO" w:hAnsi="HG丸ｺﾞｼｯｸM-PRO"/>
          <w:sz w:val="36"/>
        </w:rPr>
      </w:pPr>
      <w:r w:rsidRPr="00C710A4">
        <w:rPr>
          <w:rFonts w:hint="eastAsia"/>
          <w:sz w:val="36"/>
        </w:rPr>
        <w:t xml:space="preserve">　</w:t>
      </w:r>
      <w:r w:rsidR="00676E62">
        <w:rPr>
          <w:rFonts w:ascii="HG丸ｺﾞｼｯｸM-PRO" w:eastAsia="HG丸ｺﾞｼｯｸM-PRO" w:hAnsi="HG丸ｺﾞｼｯｸM-PRO" w:hint="eastAsia"/>
          <w:sz w:val="36"/>
        </w:rPr>
        <w:t>・</w:t>
      </w:r>
      <w:r w:rsidR="00676E62" w:rsidRPr="00676E62">
        <w:rPr>
          <w:rFonts w:ascii="HG丸ｺﾞｼｯｸM-PRO" w:eastAsia="HG丸ｺﾞｼｯｸM-PRO" w:hAnsi="HG丸ｺﾞｼｯｸM-PRO" w:hint="eastAsia"/>
          <w:sz w:val="36"/>
        </w:rPr>
        <w:t>アルコール消毒を行っている</w:t>
      </w:r>
    </w:p>
    <w:p w14:paraId="22B74636" w14:textId="77777777" w:rsidR="00B10211" w:rsidRPr="00C710A4" w:rsidRDefault="00676E62" w:rsidP="00676E62">
      <w:pPr>
        <w:jc w:val="left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/>
          <w:sz w:val="36"/>
        </w:rPr>
        <w:t xml:space="preserve">       </w:t>
      </w:r>
      <w:r w:rsidRPr="00676E62">
        <w:rPr>
          <w:rFonts w:ascii="HG丸ｺﾞｼｯｸM-PRO" w:eastAsia="HG丸ｺﾞｼｯｸM-PRO" w:hAnsi="HG丸ｺﾞｼｯｸM-PRO"/>
          <w:sz w:val="32"/>
        </w:rPr>
        <w:t xml:space="preserve">    </w:t>
      </w:r>
      <w:r w:rsidR="00B10211" w:rsidRPr="00C710A4">
        <w:rPr>
          <w:rFonts w:ascii="HG丸ｺﾞｼｯｸM-PRO" w:eastAsia="HG丸ｺﾞｼｯｸM-PRO" w:hAnsi="HG丸ｺﾞｼｯｸM-PRO" w:hint="eastAsia"/>
          <w:sz w:val="36"/>
        </w:rPr>
        <w:t>・</w:t>
      </w:r>
      <w:r w:rsidRPr="00676E62">
        <w:rPr>
          <w:rFonts w:ascii="HG丸ｺﾞｼｯｸM-PRO" w:eastAsia="HG丸ｺﾞｼｯｸM-PRO" w:hAnsi="HG丸ｺﾞｼｯｸM-PRO" w:hint="eastAsia"/>
          <w:sz w:val="36"/>
        </w:rPr>
        <w:t>不要な外出は控えている</w:t>
      </w:r>
    </w:p>
    <w:p w14:paraId="6C0D3FFC" w14:textId="019B364B" w:rsidR="00B10211" w:rsidRDefault="00676E62" w:rsidP="00B10211">
      <w:pPr>
        <w:jc w:val="center"/>
        <w:rPr>
          <w:sz w:val="40"/>
        </w:rPr>
      </w:pPr>
      <w:r>
        <w:rPr>
          <w:rFonts w:ascii="HG丸ｺﾞｼｯｸM-PRO" w:eastAsia="HG丸ｺﾞｼｯｸM-PRO" w:hAnsi="HG丸ｺﾞｼｯｸM-PRO" w:hint="eastAsia"/>
          <w:sz w:val="36"/>
        </w:rPr>
        <w:t xml:space="preserve">    </w:t>
      </w:r>
      <w:r w:rsidRPr="00C710A4">
        <w:rPr>
          <w:rFonts w:ascii="HG丸ｺﾞｼｯｸM-PRO" w:eastAsia="HG丸ｺﾞｼｯｸM-PRO" w:hAnsi="HG丸ｺﾞｼｯｸM-PRO" w:hint="eastAsia"/>
          <w:sz w:val="36"/>
        </w:rPr>
        <w:t>・</w:t>
      </w:r>
      <w:r w:rsidRPr="00676E62">
        <w:rPr>
          <w:rFonts w:ascii="HG丸ｺﾞｼｯｸM-PRO" w:eastAsia="HG丸ｺﾞｼｯｸM-PRO" w:hAnsi="HG丸ｺﾞｼｯｸM-PRO" w:hint="eastAsia"/>
          <w:sz w:val="36"/>
        </w:rPr>
        <w:t>友人と会う回数を減らしている</w:t>
      </w:r>
    </w:p>
    <w:p w14:paraId="535C937E" w14:textId="77777777" w:rsidR="00B10211" w:rsidRDefault="00B10211" w:rsidP="00B10211">
      <w:pPr>
        <w:jc w:val="center"/>
        <w:rPr>
          <w:sz w:val="40"/>
        </w:rPr>
      </w:pPr>
    </w:p>
    <w:p w14:paraId="219326D0" w14:textId="77777777" w:rsidR="00B10211" w:rsidRDefault="00B10211" w:rsidP="00B10211">
      <w:pPr>
        <w:jc w:val="center"/>
        <w:rPr>
          <w:sz w:val="40"/>
        </w:rPr>
      </w:pPr>
    </w:p>
    <w:p w14:paraId="2544AB77" w14:textId="77777777" w:rsidR="00B10211" w:rsidRDefault="00B10211" w:rsidP="00B10211">
      <w:pPr>
        <w:jc w:val="center"/>
        <w:rPr>
          <w:sz w:val="40"/>
        </w:rPr>
      </w:pPr>
    </w:p>
    <w:p w14:paraId="5672CD05" w14:textId="77777777" w:rsidR="00676EE9" w:rsidRDefault="00676EE9" w:rsidP="00EE51A8">
      <w:pPr>
        <w:jc w:val="center"/>
        <w:rPr>
          <w:rFonts w:ascii="HG丸ｺﾞｼｯｸM-PRO" w:eastAsia="HG丸ｺﾞｼｯｸM-PRO" w:hAnsi="HG丸ｺﾞｼｯｸM-PRO"/>
        </w:rPr>
      </w:pPr>
    </w:p>
    <w:p w14:paraId="0D301C06" w14:textId="77777777" w:rsidR="00B10211" w:rsidRDefault="00B10211" w:rsidP="00EE51A8">
      <w:pPr>
        <w:jc w:val="center"/>
        <w:rPr>
          <w:rFonts w:ascii="HG丸ｺﾞｼｯｸM-PRO" w:eastAsia="HG丸ｺﾞｼｯｸM-PRO" w:hAnsi="HG丸ｺﾞｼｯｸM-PRO"/>
        </w:rPr>
      </w:pPr>
    </w:p>
    <w:p w14:paraId="09AFD88A" w14:textId="77777777" w:rsidR="00676E62" w:rsidRDefault="00676E62" w:rsidP="00EE51A8">
      <w:pPr>
        <w:jc w:val="center"/>
        <w:rPr>
          <w:rFonts w:ascii="HG丸ｺﾞｼｯｸM-PRO" w:eastAsia="HG丸ｺﾞｼｯｸM-PRO" w:hAnsi="HG丸ｺﾞｼｯｸM-PRO"/>
        </w:rPr>
      </w:pPr>
    </w:p>
    <w:p w14:paraId="3A12EF1D" w14:textId="77777777" w:rsidR="00676E62" w:rsidRPr="00676E62" w:rsidRDefault="00676E62" w:rsidP="00EE51A8">
      <w:pPr>
        <w:jc w:val="center"/>
        <w:rPr>
          <w:rFonts w:ascii="HG丸ｺﾞｼｯｸM-PRO" w:eastAsia="HG丸ｺﾞｼｯｸM-PRO" w:hAnsi="HG丸ｺﾞｼｯｸM-PRO"/>
        </w:rPr>
      </w:pPr>
    </w:p>
    <w:p w14:paraId="036C023B" w14:textId="77777777" w:rsidR="00A400D1" w:rsidRPr="00AA6F36" w:rsidRDefault="005E2834" w:rsidP="00A400D1">
      <w:pPr>
        <w:rPr>
          <w:rFonts w:ascii="HG丸ｺﾞｼｯｸM-PRO" w:eastAsia="HG丸ｺﾞｼｯｸM-PRO" w:hAnsi="HG丸ｺﾞｼｯｸM-PRO"/>
          <w:sz w:val="24"/>
        </w:rPr>
      </w:pPr>
      <w:r w:rsidRPr="00676EE9">
        <w:rPr>
          <w:rFonts w:ascii="Times New Roman" w:eastAsia="HG丸ｺﾞｼｯｸM-PRO" w:hAnsi="Times New Roman" w:cs="Times New Roman"/>
          <w:sz w:val="24"/>
          <w:highlight w:val="yellow"/>
        </w:rPr>
        <w:lastRenderedPageBreak/>
        <w:t>5.</w:t>
      </w:r>
      <w:r w:rsidR="001249DC">
        <w:rPr>
          <w:rFonts w:ascii="HG丸ｺﾞｼｯｸM-PRO" w:eastAsia="HG丸ｺﾞｼｯｸM-PRO" w:hAnsi="HG丸ｺﾞｼｯｸM-PRO" w:hint="eastAsia"/>
          <w:sz w:val="24"/>
          <w:highlight w:val="yellow"/>
        </w:rPr>
        <w:t xml:space="preserve">　解答者の各対策方法実施者数と比率</w:t>
      </w:r>
    </w:p>
    <w:p w14:paraId="619E4AFA" w14:textId="77777777" w:rsidR="005E2834" w:rsidRPr="00AA6F36" w:rsidRDefault="005E2834" w:rsidP="005E2834">
      <w:pPr>
        <w:rPr>
          <w:rFonts w:ascii="HG丸ｺﾞｼｯｸM-PRO" w:eastAsia="HG丸ｺﾞｼｯｸM-PRO" w:hAnsi="HG丸ｺﾞｼｯｸM-PRO"/>
        </w:rPr>
      </w:pPr>
      <w:r w:rsidRPr="00AA6F36">
        <w:rPr>
          <w:rFonts w:ascii="HG丸ｺﾞｼｯｸM-PRO" w:eastAsia="HG丸ｺﾞｼｯｸM-PRO" w:hAnsi="HG丸ｺﾞｼｯｸM-PRO" w:hint="eastAsia"/>
        </w:rPr>
        <w:t xml:space="preserve">　図</w:t>
      </w:r>
      <w:r w:rsidR="001249DC">
        <w:rPr>
          <w:rFonts w:ascii="Times New Roman" w:eastAsia="HG丸ｺﾞｼｯｸM-PRO" w:hAnsi="Times New Roman" w:cs="Times New Roman"/>
        </w:rPr>
        <w:t>11</w:t>
      </w:r>
      <w:r w:rsidR="001249DC">
        <w:rPr>
          <w:rFonts w:ascii="HG丸ｺﾞｼｯｸM-PRO" w:eastAsia="HG丸ｺﾞｼｯｸM-PRO" w:hAnsi="HG丸ｺﾞｼｯｸM-PRO" w:hint="eastAsia"/>
        </w:rPr>
        <w:t>に解答者の各対策方法実施者数</w:t>
      </w:r>
      <w:r w:rsidRPr="00AA6F36">
        <w:rPr>
          <w:rFonts w:ascii="HG丸ｺﾞｼｯｸM-PRO" w:eastAsia="HG丸ｺﾞｼｯｸM-PRO" w:hAnsi="HG丸ｺﾞｼｯｸM-PRO" w:hint="eastAsia"/>
        </w:rPr>
        <w:t>を示す。</w:t>
      </w:r>
    </w:p>
    <w:p w14:paraId="10AF45D8" w14:textId="77777777" w:rsidR="005E2834" w:rsidRDefault="00676E62" w:rsidP="005E2834">
      <w:pPr>
        <w:jc w:val="center"/>
      </w:pPr>
      <w:r>
        <w:rPr>
          <w:noProof/>
        </w:rPr>
        <w:drawing>
          <wp:inline distT="0" distB="0" distL="0" distR="0" wp14:anchorId="7C613F77" wp14:editId="39CCC253">
            <wp:extent cx="5381625" cy="3228975"/>
            <wp:effectExtent l="0" t="0" r="0" b="0"/>
            <wp:docPr id="13" name="グラフ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F172DF6" w14:textId="77777777" w:rsidR="005E2834" w:rsidRPr="00AA6F36" w:rsidRDefault="005E2834" w:rsidP="005E2834">
      <w:pPr>
        <w:jc w:val="center"/>
        <w:rPr>
          <w:rFonts w:ascii="HG丸ｺﾞｼｯｸM-PRO" w:eastAsia="HG丸ｺﾞｼｯｸM-PRO" w:hAnsi="HG丸ｺﾞｼｯｸM-PRO"/>
        </w:rPr>
      </w:pPr>
      <w:r w:rsidRPr="00AA6F36">
        <w:rPr>
          <w:rFonts w:ascii="HG丸ｺﾞｼｯｸM-PRO" w:eastAsia="HG丸ｺﾞｼｯｸM-PRO" w:hAnsi="HG丸ｺﾞｼｯｸM-PRO" w:hint="eastAsia"/>
        </w:rPr>
        <w:t>図</w:t>
      </w:r>
      <w:r w:rsidR="001249DC">
        <w:rPr>
          <w:rFonts w:ascii="Times New Roman" w:eastAsia="HG丸ｺﾞｼｯｸM-PRO" w:hAnsi="Times New Roman" w:cs="Times New Roman"/>
        </w:rPr>
        <w:t>11</w:t>
      </w:r>
      <w:r w:rsidRPr="00AA6F36">
        <w:rPr>
          <w:rFonts w:ascii="HG丸ｺﾞｼｯｸM-PRO" w:eastAsia="HG丸ｺﾞｼｯｸM-PRO" w:hAnsi="HG丸ｺﾞｼｯｸM-PRO" w:hint="eastAsia"/>
        </w:rPr>
        <w:t xml:space="preserve">　</w:t>
      </w:r>
      <w:r w:rsidR="001249DC">
        <w:rPr>
          <w:rFonts w:ascii="HG丸ｺﾞｼｯｸM-PRO" w:eastAsia="HG丸ｺﾞｼｯｸM-PRO" w:hAnsi="HG丸ｺﾞｼｯｸM-PRO" w:hint="eastAsia"/>
        </w:rPr>
        <w:t>解答者の各対策方法実施者数</w:t>
      </w:r>
    </w:p>
    <w:p w14:paraId="274AFC94" w14:textId="77777777" w:rsidR="005E2834" w:rsidRDefault="005E2834" w:rsidP="005E2834">
      <w:pPr>
        <w:jc w:val="center"/>
      </w:pPr>
    </w:p>
    <w:p w14:paraId="02C874D0" w14:textId="77777777" w:rsidR="005E2834" w:rsidRPr="002C389F" w:rsidRDefault="005E2834" w:rsidP="005E2834">
      <w:pPr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 w:rsidRPr="002C389F">
        <w:rPr>
          <w:rFonts w:ascii="HG丸ｺﾞｼｯｸM-PRO" w:eastAsia="HG丸ｺﾞｼｯｸM-PRO" w:hAnsi="HG丸ｺﾞｼｯｸM-PRO" w:hint="eastAsia"/>
        </w:rPr>
        <w:t>図</w:t>
      </w:r>
      <w:r w:rsidR="001249DC">
        <w:rPr>
          <w:rFonts w:ascii="Times New Roman" w:eastAsia="HG丸ｺﾞｼｯｸM-PRO" w:hAnsi="Times New Roman" w:cs="Times New Roman"/>
        </w:rPr>
        <w:t>12</w:t>
      </w:r>
      <w:r w:rsidRPr="002C389F">
        <w:rPr>
          <w:rFonts w:ascii="HG丸ｺﾞｼｯｸM-PRO" w:eastAsia="HG丸ｺﾞｼｯｸM-PRO" w:hAnsi="HG丸ｺﾞｼｯｸM-PRO" w:hint="eastAsia"/>
        </w:rPr>
        <w:t>に</w:t>
      </w:r>
      <w:r w:rsidR="001249DC">
        <w:rPr>
          <w:rFonts w:ascii="HG丸ｺﾞｼｯｸM-PRO" w:eastAsia="HG丸ｺﾞｼｯｸM-PRO" w:hAnsi="HG丸ｺﾞｼｯｸM-PRO" w:hint="eastAsia"/>
        </w:rPr>
        <w:t>解答者の各対策方法実施者数</w:t>
      </w:r>
      <w:r w:rsidR="00D525CE" w:rsidRPr="002C389F">
        <w:rPr>
          <w:rFonts w:ascii="HG丸ｺﾞｼｯｸM-PRO" w:eastAsia="HG丸ｺﾞｼｯｸM-PRO" w:hAnsi="HG丸ｺﾞｼｯｸM-PRO" w:hint="eastAsia"/>
        </w:rPr>
        <w:t>比率</w:t>
      </w:r>
      <w:r w:rsidRPr="002C389F">
        <w:rPr>
          <w:rFonts w:ascii="HG丸ｺﾞｼｯｸM-PRO" w:eastAsia="HG丸ｺﾞｼｯｸM-PRO" w:hAnsi="HG丸ｺﾞｼｯｸM-PRO" w:hint="eastAsia"/>
        </w:rPr>
        <w:t>を示す。</w:t>
      </w:r>
    </w:p>
    <w:p w14:paraId="5F360822" w14:textId="77777777" w:rsidR="005E2834" w:rsidRDefault="001249DC" w:rsidP="005E2834">
      <w:pPr>
        <w:jc w:val="center"/>
      </w:pPr>
      <w:r>
        <w:rPr>
          <w:noProof/>
        </w:rPr>
        <w:drawing>
          <wp:inline distT="0" distB="0" distL="0" distR="0" wp14:anchorId="7F47BAFF" wp14:editId="7DDDC876">
            <wp:extent cx="5419725" cy="3251835"/>
            <wp:effectExtent l="0" t="0" r="0" b="0"/>
            <wp:docPr id="14" name="グラフ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6E2DF84" w14:textId="77777777" w:rsidR="005E2834" w:rsidRPr="00AC1EBB" w:rsidRDefault="00D525CE" w:rsidP="005E2834">
      <w:pPr>
        <w:jc w:val="center"/>
        <w:rPr>
          <w:rFonts w:ascii="HG丸ｺﾞｼｯｸM-PRO" w:eastAsia="HG丸ｺﾞｼｯｸM-PRO" w:hAnsi="HG丸ｺﾞｼｯｸM-PRO"/>
        </w:rPr>
      </w:pPr>
      <w:r w:rsidRPr="00D525CE">
        <w:rPr>
          <w:rFonts w:ascii="HG丸ｺﾞｼｯｸM-PRO" w:eastAsia="HG丸ｺﾞｼｯｸM-PRO" w:hAnsi="HG丸ｺﾞｼｯｸM-PRO" w:hint="eastAsia"/>
        </w:rPr>
        <w:t>図</w:t>
      </w:r>
      <w:r w:rsidR="001249DC">
        <w:rPr>
          <w:rFonts w:ascii="Times New Roman" w:eastAsia="HG丸ｺﾞｼｯｸM-PRO" w:hAnsi="Times New Roman" w:cs="Times New Roman"/>
        </w:rPr>
        <w:t>12</w:t>
      </w:r>
      <w:r w:rsidRPr="00D525CE">
        <w:rPr>
          <w:rFonts w:ascii="HG丸ｺﾞｼｯｸM-PRO" w:eastAsia="HG丸ｺﾞｼｯｸM-PRO" w:hAnsi="HG丸ｺﾞｼｯｸM-PRO" w:hint="eastAsia"/>
        </w:rPr>
        <w:t xml:space="preserve"> </w:t>
      </w:r>
      <w:r w:rsidR="001249DC">
        <w:rPr>
          <w:rFonts w:ascii="HG丸ｺﾞｼｯｸM-PRO" w:eastAsia="HG丸ｺﾞｼｯｸM-PRO" w:hAnsi="HG丸ｺﾞｼｯｸM-PRO"/>
        </w:rPr>
        <w:t xml:space="preserve"> </w:t>
      </w:r>
      <w:r w:rsidR="001249DC">
        <w:rPr>
          <w:rFonts w:ascii="HG丸ｺﾞｼｯｸM-PRO" w:eastAsia="HG丸ｺﾞｼｯｸM-PRO" w:hAnsi="HG丸ｺﾞｼｯｸM-PRO" w:hint="eastAsia"/>
        </w:rPr>
        <w:t>解答者の各対策方法実施者数</w:t>
      </w:r>
      <w:r w:rsidRPr="00D525CE">
        <w:rPr>
          <w:rFonts w:ascii="HG丸ｺﾞｼｯｸM-PRO" w:eastAsia="HG丸ｺﾞｼｯｸM-PRO" w:hAnsi="HG丸ｺﾞｼｯｸM-PRO" w:hint="eastAsia"/>
        </w:rPr>
        <w:t>比率</w:t>
      </w:r>
    </w:p>
    <w:p w14:paraId="38A5894B" w14:textId="77777777" w:rsidR="00C7289A" w:rsidRDefault="00C7289A" w:rsidP="00C7289A">
      <w:pPr>
        <w:jc w:val="center"/>
        <w:rPr>
          <w:sz w:val="40"/>
        </w:rPr>
      </w:pPr>
    </w:p>
    <w:p w14:paraId="4190E0E1" w14:textId="77777777" w:rsidR="00C7289A" w:rsidRDefault="00C7289A" w:rsidP="00C7289A">
      <w:pPr>
        <w:jc w:val="center"/>
        <w:rPr>
          <w:sz w:val="40"/>
        </w:rPr>
      </w:pPr>
    </w:p>
    <w:p w14:paraId="6E100162" w14:textId="77777777" w:rsidR="00C7289A" w:rsidRDefault="00C7289A" w:rsidP="00C7289A">
      <w:pPr>
        <w:jc w:val="center"/>
        <w:rPr>
          <w:sz w:val="40"/>
        </w:rPr>
      </w:pPr>
    </w:p>
    <w:p w14:paraId="77121126" w14:textId="77777777" w:rsidR="00C7289A" w:rsidRDefault="00C7289A" w:rsidP="00C7289A">
      <w:pPr>
        <w:jc w:val="center"/>
        <w:rPr>
          <w:sz w:val="40"/>
        </w:rPr>
      </w:pPr>
    </w:p>
    <w:p w14:paraId="0B28C516" w14:textId="77777777" w:rsidR="00C7289A" w:rsidRDefault="00C7289A" w:rsidP="00C7289A">
      <w:pPr>
        <w:jc w:val="center"/>
        <w:rPr>
          <w:sz w:val="40"/>
        </w:rPr>
      </w:pPr>
    </w:p>
    <w:p w14:paraId="361D8E39" w14:textId="77777777" w:rsidR="000316EC" w:rsidRDefault="00C7289A" w:rsidP="000316EC">
      <w:pPr>
        <w:rPr>
          <w:rFonts w:ascii="HG丸ｺﾞｼｯｸM-PRO" w:eastAsia="HG丸ｺﾞｼｯｸM-PRO" w:hAnsi="HG丸ｺﾞｼｯｸM-PRO"/>
          <w:sz w:val="40"/>
        </w:rPr>
      </w:pPr>
      <w:r>
        <w:rPr>
          <w:rFonts w:ascii="Times New Roman" w:hAnsi="Times New Roman" w:cs="Times New Roman"/>
          <w:sz w:val="40"/>
        </w:rPr>
        <w:t>Q6</w:t>
      </w:r>
      <w:r>
        <w:rPr>
          <w:rFonts w:hint="eastAsia"/>
          <w:sz w:val="40"/>
        </w:rPr>
        <w:t xml:space="preserve">　</w:t>
      </w:r>
      <w:r w:rsidR="000316EC" w:rsidRPr="000316EC">
        <w:rPr>
          <w:rFonts w:ascii="HG丸ｺﾞｼｯｸM-PRO" w:eastAsia="HG丸ｺﾞｼｯｸM-PRO" w:hAnsi="HG丸ｺﾞｼｯｸM-PRO" w:hint="eastAsia"/>
          <w:sz w:val="40"/>
        </w:rPr>
        <w:t>コロナについての情報はどこで入手してい</w:t>
      </w:r>
      <w:r w:rsidR="000316EC">
        <w:rPr>
          <w:rFonts w:ascii="HG丸ｺﾞｼｯｸM-PRO" w:eastAsia="HG丸ｺﾞｼｯｸM-PRO" w:hAnsi="HG丸ｺﾞｼｯｸM-PRO" w:hint="eastAsia"/>
          <w:sz w:val="40"/>
        </w:rPr>
        <w:t xml:space="preserve">  </w:t>
      </w:r>
      <w:r w:rsidR="000316EC">
        <w:rPr>
          <w:rFonts w:ascii="HG丸ｺﾞｼｯｸM-PRO" w:eastAsia="HG丸ｺﾞｼｯｸM-PRO" w:hAnsi="HG丸ｺﾞｼｯｸM-PRO"/>
          <w:sz w:val="40"/>
        </w:rPr>
        <w:t xml:space="preserve">  </w:t>
      </w:r>
    </w:p>
    <w:p w14:paraId="26E5E126" w14:textId="3A7E9E28" w:rsidR="00C7289A" w:rsidRDefault="000316EC" w:rsidP="000316EC">
      <w:pPr>
        <w:rPr>
          <w:sz w:val="40"/>
        </w:rPr>
      </w:pPr>
      <w:r>
        <w:rPr>
          <w:rFonts w:ascii="HG丸ｺﾞｼｯｸM-PRO" w:eastAsia="HG丸ｺﾞｼｯｸM-PRO" w:hAnsi="HG丸ｺﾞｼｯｸM-PRO"/>
          <w:sz w:val="40"/>
        </w:rPr>
        <w:t xml:space="preserve">  </w:t>
      </w:r>
      <w:r w:rsidRPr="000316EC">
        <w:rPr>
          <w:rFonts w:ascii="HG丸ｺﾞｼｯｸM-PRO" w:eastAsia="HG丸ｺﾞｼｯｸM-PRO" w:hAnsi="HG丸ｺﾞｼｯｸM-PRO"/>
          <w:sz w:val="44"/>
        </w:rPr>
        <w:t xml:space="preserve"> </w:t>
      </w:r>
      <w:r w:rsidRPr="000316EC">
        <w:rPr>
          <w:rFonts w:ascii="HG丸ｺﾞｼｯｸM-PRO" w:eastAsia="HG丸ｺﾞｼｯｸM-PRO" w:hAnsi="HG丸ｺﾞｼｯｸM-PRO" w:hint="eastAsia"/>
          <w:sz w:val="48"/>
        </w:rPr>
        <w:t xml:space="preserve"> </w:t>
      </w:r>
      <w:r w:rsidRPr="000316EC">
        <w:rPr>
          <w:rFonts w:ascii="HG丸ｺﾞｼｯｸM-PRO" w:eastAsia="HG丸ｺﾞｼｯｸM-PRO" w:hAnsi="HG丸ｺﾞｼｯｸM-PRO" w:hint="eastAsia"/>
          <w:sz w:val="40"/>
        </w:rPr>
        <w:t>ますか。</w:t>
      </w:r>
    </w:p>
    <w:p w14:paraId="5BFB2A5F" w14:textId="77777777" w:rsidR="00C7289A" w:rsidRPr="00E80E26" w:rsidRDefault="00E80E26" w:rsidP="00C7289A">
      <w:pPr>
        <w:jc w:val="center"/>
        <w:rPr>
          <w:rFonts w:ascii="HG丸ｺﾞｼｯｸM-PRO" w:eastAsia="HG丸ｺﾞｼｯｸM-PRO" w:hAnsi="HG丸ｺﾞｼｯｸM-PRO"/>
          <w:sz w:val="36"/>
          <w:szCs w:val="35"/>
        </w:rPr>
      </w:pPr>
      <w:r w:rsidRPr="00E80E26">
        <w:rPr>
          <w:rFonts w:ascii="HG丸ｺﾞｼｯｸM-PRO" w:eastAsia="HG丸ｺﾞｼｯｸM-PRO" w:hAnsi="HG丸ｺﾞｼｯｸM-PRO" w:hint="eastAsia"/>
          <w:sz w:val="36"/>
          <w:szCs w:val="35"/>
        </w:rPr>
        <w:t>・SNS</w:t>
      </w:r>
    </w:p>
    <w:p w14:paraId="4D9567DC" w14:textId="77777777" w:rsidR="00E80E26" w:rsidRDefault="00C7289A" w:rsidP="00E80E26">
      <w:pPr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 w:rsidRPr="00E80E26">
        <w:rPr>
          <w:rFonts w:hint="eastAsia"/>
          <w:sz w:val="36"/>
          <w:szCs w:val="36"/>
        </w:rPr>
        <w:t xml:space="preserve">　</w:t>
      </w:r>
      <w:r w:rsidR="00E80E26">
        <w:rPr>
          <w:rFonts w:hint="eastAsia"/>
          <w:sz w:val="36"/>
          <w:szCs w:val="36"/>
        </w:rPr>
        <w:t xml:space="preserve">　　</w:t>
      </w:r>
      <w:r w:rsidR="00E80E26" w:rsidRPr="00E80E26">
        <w:rPr>
          <w:rFonts w:hint="eastAsia"/>
          <w:sz w:val="32"/>
          <w:szCs w:val="36"/>
        </w:rPr>
        <w:t xml:space="preserve">　　</w:t>
      </w:r>
      <w:r w:rsidR="00E80E26" w:rsidRPr="00E80E26">
        <w:rPr>
          <w:rFonts w:ascii="HG丸ｺﾞｼｯｸM-PRO" w:eastAsia="HG丸ｺﾞｼｯｸM-PRO" w:hAnsi="HG丸ｺﾞｼｯｸM-PRO" w:hint="eastAsia"/>
          <w:sz w:val="36"/>
          <w:szCs w:val="36"/>
        </w:rPr>
        <w:t>・ネットニュース</w:t>
      </w:r>
    </w:p>
    <w:p w14:paraId="77BE4B98" w14:textId="77777777" w:rsidR="00E80E26" w:rsidRPr="00E80E26" w:rsidRDefault="00E80E26" w:rsidP="00E80E26">
      <w:pPr>
        <w:jc w:val="left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　　　　　　</w:t>
      </w:r>
      <w:r w:rsidRPr="00E80E26">
        <w:rPr>
          <w:rFonts w:ascii="HG丸ｺﾞｼｯｸM-PRO" w:eastAsia="HG丸ｺﾞｼｯｸM-PRO" w:hAnsi="HG丸ｺﾞｼｯｸM-PRO" w:hint="eastAsia"/>
          <w:sz w:val="32"/>
          <w:szCs w:val="36"/>
        </w:rPr>
        <w:t xml:space="preserve">　　　</w:t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 </w:t>
      </w:r>
      <w:r w:rsidRPr="00E80E26">
        <w:rPr>
          <w:rFonts w:ascii="HG丸ｺﾞｼｯｸM-PRO" w:eastAsia="HG丸ｺﾞｼｯｸM-PRO" w:hAnsi="HG丸ｺﾞｼｯｸM-PRO" w:hint="eastAsia"/>
          <w:sz w:val="36"/>
          <w:szCs w:val="36"/>
        </w:rPr>
        <w:t>・TV</w:t>
      </w:r>
    </w:p>
    <w:p w14:paraId="5A66FCE7" w14:textId="77777777" w:rsidR="00E80E26" w:rsidRPr="00E80E26" w:rsidRDefault="00E80E26" w:rsidP="00E80E26">
      <w:pPr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       </w:t>
      </w:r>
      <w:r w:rsidRPr="00E80E26">
        <w:rPr>
          <w:rFonts w:ascii="HG丸ｺﾞｼｯｸM-PRO" w:eastAsia="HG丸ｺﾞｼｯｸM-PRO" w:hAnsi="HG丸ｺﾞｼｯｸM-PRO" w:hint="eastAsia"/>
          <w:sz w:val="36"/>
          <w:szCs w:val="36"/>
        </w:rPr>
        <w:t>・市町村の</w:t>
      </w:r>
      <w:r w:rsidRPr="00E80E26">
        <w:rPr>
          <w:rFonts w:ascii="HG丸ｺﾞｼｯｸM-PRO" w:eastAsia="HG丸ｺﾞｼｯｸM-PRO" w:hAnsi="HG丸ｺﾞｼｯｸM-PRO"/>
          <w:sz w:val="36"/>
          <w:szCs w:val="36"/>
        </w:rPr>
        <w:t>HP</w:t>
      </w:r>
    </w:p>
    <w:p w14:paraId="3C011F55" w14:textId="77777777" w:rsidR="00E80E26" w:rsidRPr="008500EE" w:rsidRDefault="00E80E26" w:rsidP="00E80E26">
      <w:pPr>
        <w:jc w:val="left"/>
        <w:rPr>
          <w:rFonts w:ascii="HG丸ｺﾞｼｯｸM-PRO" w:eastAsia="HG丸ｺﾞｼｯｸM-PRO" w:hAnsi="HG丸ｺﾞｼｯｸM-PRO"/>
          <w:sz w:val="35"/>
          <w:szCs w:val="35"/>
        </w:rPr>
      </w:pPr>
      <w:r>
        <w:rPr>
          <w:rFonts w:ascii="HG丸ｺﾞｼｯｸM-PRO" w:eastAsia="HG丸ｺﾞｼｯｸM-PRO" w:hAnsi="HG丸ｺﾞｼｯｸM-PRO" w:hint="eastAsia"/>
          <w:sz w:val="35"/>
          <w:szCs w:val="35"/>
        </w:rPr>
        <w:t xml:space="preserve">                     ・友人</w:t>
      </w:r>
    </w:p>
    <w:p w14:paraId="121BCB8F" w14:textId="77777777" w:rsidR="00C7289A" w:rsidRPr="00E80E26" w:rsidRDefault="00C7289A" w:rsidP="00C7289A">
      <w:pPr>
        <w:jc w:val="center"/>
        <w:rPr>
          <w:sz w:val="40"/>
        </w:rPr>
      </w:pPr>
    </w:p>
    <w:p w14:paraId="4F5CF1F5" w14:textId="77777777" w:rsidR="00C7289A" w:rsidRDefault="00C7289A" w:rsidP="00C7289A">
      <w:pPr>
        <w:jc w:val="center"/>
        <w:rPr>
          <w:sz w:val="40"/>
        </w:rPr>
      </w:pPr>
    </w:p>
    <w:p w14:paraId="3BBB2902" w14:textId="77777777" w:rsidR="00C7289A" w:rsidRDefault="00C7289A" w:rsidP="00C7289A">
      <w:pPr>
        <w:jc w:val="center"/>
        <w:rPr>
          <w:sz w:val="40"/>
        </w:rPr>
      </w:pPr>
    </w:p>
    <w:p w14:paraId="162105E0" w14:textId="77777777" w:rsidR="00C7289A" w:rsidRDefault="00C7289A" w:rsidP="00C7289A">
      <w:pPr>
        <w:jc w:val="center"/>
        <w:rPr>
          <w:sz w:val="40"/>
        </w:rPr>
      </w:pPr>
    </w:p>
    <w:p w14:paraId="0BEB152E" w14:textId="77777777" w:rsidR="00C7289A" w:rsidRDefault="00C7289A" w:rsidP="00C7289A">
      <w:pPr>
        <w:jc w:val="center"/>
        <w:rPr>
          <w:sz w:val="40"/>
        </w:rPr>
      </w:pPr>
    </w:p>
    <w:p w14:paraId="54983F08" w14:textId="77777777" w:rsidR="00B10211" w:rsidRDefault="00B10211" w:rsidP="005E2834">
      <w:pPr>
        <w:rPr>
          <w:sz w:val="40"/>
        </w:rPr>
      </w:pPr>
    </w:p>
    <w:p w14:paraId="6FB6EE05" w14:textId="77777777" w:rsidR="005E2834" w:rsidRPr="00C81548" w:rsidRDefault="005E2834" w:rsidP="005E2834">
      <w:pPr>
        <w:rPr>
          <w:rFonts w:ascii="HG丸ｺﾞｼｯｸM-PRO" w:eastAsia="HG丸ｺﾞｼｯｸM-PRO" w:hAnsi="HG丸ｺﾞｼｯｸM-PRO"/>
          <w:sz w:val="24"/>
        </w:rPr>
      </w:pPr>
      <w:r w:rsidRPr="00676EE9">
        <w:rPr>
          <w:rFonts w:ascii="Times New Roman" w:eastAsia="ＭＳ 明朝" w:hAnsi="Times New Roman" w:cs="Times New Roman"/>
          <w:sz w:val="24"/>
          <w:highlight w:val="yellow"/>
        </w:rPr>
        <w:lastRenderedPageBreak/>
        <w:t>6.</w:t>
      </w:r>
      <w:r w:rsidR="00E80E26">
        <w:rPr>
          <w:rFonts w:ascii="HG丸ｺﾞｼｯｸM-PRO" w:eastAsia="HG丸ｺﾞｼｯｸM-PRO" w:hAnsi="HG丸ｺﾞｼｯｸM-PRO" w:hint="eastAsia"/>
          <w:sz w:val="24"/>
          <w:highlight w:val="yellow"/>
        </w:rPr>
        <w:t xml:space="preserve">　解答者の各情報入手方法該当者数と比率</w:t>
      </w:r>
    </w:p>
    <w:p w14:paraId="57D62708" w14:textId="77777777" w:rsidR="00D11D3A" w:rsidRPr="00C81548" w:rsidRDefault="00D11D3A" w:rsidP="00D11D3A">
      <w:pPr>
        <w:rPr>
          <w:rFonts w:ascii="HG丸ｺﾞｼｯｸM-PRO" w:eastAsia="HG丸ｺﾞｼｯｸM-PRO" w:hAnsi="HG丸ｺﾞｼｯｸM-PRO"/>
        </w:rPr>
      </w:pPr>
      <w:r w:rsidRPr="00C81548">
        <w:rPr>
          <w:rFonts w:ascii="HG丸ｺﾞｼｯｸM-PRO" w:eastAsia="HG丸ｺﾞｼｯｸM-PRO" w:hAnsi="HG丸ｺﾞｼｯｸM-PRO" w:hint="eastAsia"/>
        </w:rPr>
        <w:t xml:space="preserve">　図</w:t>
      </w:r>
      <w:r w:rsidR="00E80E26">
        <w:rPr>
          <w:rFonts w:ascii="Times New Roman" w:eastAsia="HG丸ｺﾞｼｯｸM-PRO" w:hAnsi="Times New Roman" w:cs="Times New Roman"/>
        </w:rPr>
        <w:t>13</w:t>
      </w:r>
      <w:r w:rsidR="00E80E26">
        <w:rPr>
          <w:rFonts w:ascii="HG丸ｺﾞｼｯｸM-PRO" w:eastAsia="HG丸ｺﾞｼｯｸM-PRO" w:hAnsi="HG丸ｺﾞｼｯｸM-PRO" w:hint="eastAsia"/>
        </w:rPr>
        <w:t>に解答者の各情報入手方法該当者数</w:t>
      </w:r>
      <w:r w:rsidRPr="00C81548">
        <w:rPr>
          <w:rFonts w:ascii="HG丸ｺﾞｼｯｸM-PRO" w:eastAsia="HG丸ｺﾞｼｯｸM-PRO" w:hAnsi="HG丸ｺﾞｼｯｸM-PRO" w:hint="eastAsia"/>
        </w:rPr>
        <w:t>を示す。図</w:t>
      </w:r>
      <w:r w:rsidR="002C389F" w:rsidRPr="002C389F">
        <w:rPr>
          <w:rFonts w:ascii="Times New Roman" w:eastAsia="HG丸ｺﾞｼｯｸM-PRO" w:hAnsi="Times New Roman" w:cs="Times New Roman"/>
        </w:rPr>
        <w:t>1</w:t>
      </w:r>
      <w:r w:rsidR="00E80E26">
        <w:rPr>
          <w:rFonts w:ascii="Times New Roman" w:eastAsia="HG丸ｺﾞｼｯｸM-PRO" w:hAnsi="Times New Roman" w:cs="Times New Roman"/>
        </w:rPr>
        <w:t>4</w:t>
      </w:r>
      <w:r w:rsidRPr="00C81548">
        <w:rPr>
          <w:rFonts w:ascii="HG丸ｺﾞｼｯｸM-PRO" w:eastAsia="HG丸ｺﾞｼｯｸM-PRO" w:hAnsi="HG丸ｺﾞｼｯｸM-PRO" w:hint="eastAsia"/>
        </w:rPr>
        <w:t>に比率を示す。</w:t>
      </w:r>
    </w:p>
    <w:p w14:paraId="4DA4496E" w14:textId="77777777" w:rsidR="00D11D3A" w:rsidRDefault="00E80E26" w:rsidP="00D11D3A">
      <w:pPr>
        <w:jc w:val="center"/>
      </w:pPr>
      <w:r>
        <w:rPr>
          <w:noProof/>
        </w:rPr>
        <w:drawing>
          <wp:inline distT="0" distB="0" distL="0" distR="0" wp14:anchorId="40605293" wp14:editId="4A4CA70C">
            <wp:extent cx="5467350" cy="3280410"/>
            <wp:effectExtent l="0" t="0" r="0" b="0"/>
            <wp:docPr id="15" name="グラフ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2A1CD8A" w14:textId="77777777" w:rsidR="00D11D3A" w:rsidRPr="00C81548" w:rsidRDefault="00D11D3A" w:rsidP="00D11D3A">
      <w:pPr>
        <w:jc w:val="center"/>
        <w:rPr>
          <w:rFonts w:ascii="HG丸ｺﾞｼｯｸM-PRO" w:eastAsia="HG丸ｺﾞｼｯｸM-PRO" w:hAnsi="HG丸ｺﾞｼｯｸM-PRO"/>
        </w:rPr>
      </w:pPr>
      <w:r w:rsidRPr="00C81548">
        <w:rPr>
          <w:rFonts w:ascii="HG丸ｺﾞｼｯｸM-PRO" w:eastAsia="HG丸ｺﾞｼｯｸM-PRO" w:hAnsi="HG丸ｺﾞｼｯｸM-PRO" w:hint="eastAsia"/>
        </w:rPr>
        <w:t>図</w:t>
      </w:r>
      <w:r w:rsidR="00E80E26">
        <w:rPr>
          <w:rFonts w:ascii="Times New Roman" w:eastAsia="HG丸ｺﾞｼｯｸM-PRO" w:hAnsi="Times New Roman" w:cs="Times New Roman"/>
        </w:rPr>
        <w:t>13</w:t>
      </w:r>
      <w:r w:rsidRPr="00C81548">
        <w:rPr>
          <w:rFonts w:ascii="HG丸ｺﾞｼｯｸM-PRO" w:eastAsia="HG丸ｺﾞｼｯｸM-PRO" w:hAnsi="HG丸ｺﾞｼｯｸM-PRO" w:hint="eastAsia"/>
        </w:rPr>
        <w:t xml:space="preserve">　</w:t>
      </w:r>
      <w:r w:rsidR="00E80E26">
        <w:rPr>
          <w:rFonts w:ascii="HG丸ｺﾞｼｯｸM-PRO" w:eastAsia="HG丸ｺﾞｼｯｸM-PRO" w:hAnsi="HG丸ｺﾞｼｯｸM-PRO" w:hint="eastAsia"/>
        </w:rPr>
        <w:t>解答者の各情報入手方法該当者数</w:t>
      </w:r>
    </w:p>
    <w:p w14:paraId="0456F30A" w14:textId="77777777" w:rsidR="00D11D3A" w:rsidRDefault="00D11D3A" w:rsidP="00D11D3A">
      <w:pPr>
        <w:jc w:val="center"/>
      </w:pPr>
    </w:p>
    <w:p w14:paraId="16B67A30" w14:textId="77777777" w:rsidR="00D11D3A" w:rsidRDefault="00D11D3A" w:rsidP="00D11D3A">
      <w:pPr>
        <w:jc w:val="center"/>
      </w:pPr>
    </w:p>
    <w:p w14:paraId="717A35B6" w14:textId="77777777" w:rsidR="00D11D3A" w:rsidRDefault="00883CD3" w:rsidP="00D11D3A">
      <w:pPr>
        <w:jc w:val="center"/>
      </w:pPr>
      <w:r>
        <w:rPr>
          <w:noProof/>
        </w:rPr>
        <w:drawing>
          <wp:inline distT="0" distB="0" distL="0" distR="0" wp14:anchorId="79B1426F" wp14:editId="204E9CAE">
            <wp:extent cx="5461000" cy="3276600"/>
            <wp:effectExtent l="0" t="0" r="0" b="0"/>
            <wp:docPr id="16" name="グラフ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86B82BF" w14:textId="77777777" w:rsidR="00D11D3A" w:rsidRPr="004140B5" w:rsidRDefault="00D11D3A" w:rsidP="00D11D3A">
      <w:pPr>
        <w:jc w:val="center"/>
        <w:rPr>
          <w:rFonts w:ascii="HG丸ｺﾞｼｯｸM-PRO" w:eastAsia="HG丸ｺﾞｼｯｸM-PRO" w:hAnsi="HG丸ｺﾞｼｯｸM-PRO"/>
        </w:rPr>
      </w:pPr>
      <w:r w:rsidRPr="004140B5">
        <w:rPr>
          <w:rFonts w:ascii="HG丸ｺﾞｼｯｸM-PRO" w:eastAsia="HG丸ｺﾞｼｯｸM-PRO" w:hAnsi="HG丸ｺﾞｼｯｸM-PRO" w:hint="eastAsia"/>
        </w:rPr>
        <w:t>図</w:t>
      </w:r>
      <w:r w:rsidR="00883CD3">
        <w:rPr>
          <w:rFonts w:ascii="Times New Roman" w:eastAsia="HG丸ｺﾞｼｯｸM-PRO" w:hAnsi="Times New Roman" w:cs="Times New Roman"/>
        </w:rPr>
        <w:t>14</w:t>
      </w:r>
      <w:r w:rsidRPr="004140B5">
        <w:rPr>
          <w:rFonts w:ascii="HG丸ｺﾞｼｯｸM-PRO" w:eastAsia="HG丸ｺﾞｼｯｸM-PRO" w:hAnsi="HG丸ｺﾞｼｯｸM-PRO" w:hint="eastAsia"/>
        </w:rPr>
        <w:t xml:space="preserve">　</w:t>
      </w:r>
      <w:r w:rsidR="00883CD3">
        <w:rPr>
          <w:rFonts w:ascii="HG丸ｺﾞｼｯｸM-PRO" w:eastAsia="HG丸ｺﾞｼｯｸM-PRO" w:hAnsi="HG丸ｺﾞｼｯｸM-PRO" w:hint="eastAsia"/>
        </w:rPr>
        <w:t>解答者の各情報入手方法該当者数比率</w:t>
      </w:r>
    </w:p>
    <w:p w14:paraId="4F83CE80" w14:textId="77777777" w:rsidR="00D11D3A" w:rsidRDefault="00D11D3A" w:rsidP="00D11D3A">
      <w:pPr>
        <w:jc w:val="center"/>
      </w:pPr>
    </w:p>
    <w:p w14:paraId="0E95DABF" w14:textId="77777777" w:rsidR="00D11D3A" w:rsidRDefault="00D11D3A" w:rsidP="00D11D3A">
      <w:pPr>
        <w:jc w:val="center"/>
      </w:pPr>
    </w:p>
    <w:p w14:paraId="25F5877D" w14:textId="77777777" w:rsidR="00C7289A" w:rsidRDefault="00C7289A" w:rsidP="00C7289A">
      <w:pPr>
        <w:jc w:val="center"/>
        <w:rPr>
          <w:sz w:val="40"/>
        </w:rPr>
      </w:pPr>
    </w:p>
    <w:p w14:paraId="575B7F6E" w14:textId="77777777" w:rsidR="00C7289A" w:rsidRDefault="00C7289A" w:rsidP="00C7289A">
      <w:pPr>
        <w:jc w:val="center"/>
        <w:rPr>
          <w:sz w:val="40"/>
        </w:rPr>
      </w:pPr>
    </w:p>
    <w:p w14:paraId="6C348190" w14:textId="77777777" w:rsidR="00C7289A" w:rsidRDefault="00C7289A" w:rsidP="00C7289A">
      <w:pPr>
        <w:jc w:val="center"/>
        <w:rPr>
          <w:sz w:val="40"/>
        </w:rPr>
      </w:pPr>
    </w:p>
    <w:p w14:paraId="355B7304" w14:textId="77777777" w:rsidR="00C7289A" w:rsidRDefault="00C7289A" w:rsidP="00C7289A">
      <w:pPr>
        <w:jc w:val="center"/>
        <w:rPr>
          <w:sz w:val="40"/>
        </w:rPr>
      </w:pPr>
    </w:p>
    <w:p w14:paraId="1058241E" w14:textId="77777777" w:rsidR="00D55D49" w:rsidRDefault="00D55D49" w:rsidP="00C7289A">
      <w:pPr>
        <w:jc w:val="center"/>
        <w:rPr>
          <w:sz w:val="40"/>
        </w:rPr>
      </w:pPr>
    </w:p>
    <w:p w14:paraId="206E4733" w14:textId="77777777" w:rsidR="00D55D49" w:rsidRDefault="00D55D49" w:rsidP="00C7289A">
      <w:pPr>
        <w:jc w:val="center"/>
        <w:rPr>
          <w:sz w:val="40"/>
        </w:rPr>
      </w:pPr>
    </w:p>
    <w:p w14:paraId="41AE4120" w14:textId="77777777" w:rsidR="00D55D49" w:rsidRDefault="00C7289A" w:rsidP="00D55D49">
      <w:pPr>
        <w:rPr>
          <w:rFonts w:ascii="HG丸ｺﾞｼｯｸM-PRO" w:eastAsia="HG丸ｺﾞｼｯｸM-PRO" w:hAnsi="HG丸ｺﾞｼｯｸM-PRO"/>
          <w:sz w:val="40"/>
        </w:rPr>
      </w:pPr>
      <w:r w:rsidRPr="009439FC">
        <w:rPr>
          <w:rFonts w:ascii="Times New Roman" w:hAnsi="Times New Roman" w:cs="Times New Roman"/>
          <w:sz w:val="40"/>
        </w:rPr>
        <w:t>Q</w:t>
      </w:r>
      <w:r>
        <w:rPr>
          <w:rFonts w:ascii="Times New Roman" w:hAnsi="Times New Roman" w:cs="Times New Roman"/>
          <w:sz w:val="40"/>
        </w:rPr>
        <w:t>7</w:t>
      </w:r>
      <w:r>
        <w:rPr>
          <w:rFonts w:hint="eastAsia"/>
          <w:sz w:val="40"/>
        </w:rPr>
        <w:t xml:space="preserve">　</w:t>
      </w:r>
      <w:r w:rsidR="00D55D49" w:rsidRPr="00D55D49">
        <w:rPr>
          <w:rFonts w:ascii="HG丸ｺﾞｼｯｸM-PRO" w:eastAsia="HG丸ｺﾞｼｯｸM-PRO" w:hAnsi="HG丸ｺﾞｼｯｸM-PRO" w:hint="eastAsia"/>
          <w:sz w:val="40"/>
        </w:rPr>
        <w:t>コロナ騒動から買い物で不便を感じました</w:t>
      </w:r>
      <w:r w:rsidR="00D55D49">
        <w:rPr>
          <w:rFonts w:ascii="HG丸ｺﾞｼｯｸM-PRO" w:eastAsia="HG丸ｺﾞｼｯｸM-PRO" w:hAnsi="HG丸ｺﾞｼｯｸM-PRO" w:hint="eastAsia"/>
          <w:sz w:val="40"/>
        </w:rPr>
        <w:t xml:space="preserve">   </w:t>
      </w:r>
    </w:p>
    <w:p w14:paraId="55053B0C" w14:textId="77777777" w:rsidR="00C7289A" w:rsidRPr="00C7289A" w:rsidRDefault="00D55D49" w:rsidP="00D55D49">
      <w:pPr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/>
          <w:sz w:val="40"/>
        </w:rPr>
        <w:t xml:space="preserve"> </w:t>
      </w:r>
      <w:r w:rsidRPr="00D55D49">
        <w:rPr>
          <w:rFonts w:ascii="HG丸ｺﾞｼｯｸM-PRO" w:eastAsia="HG丸ｺﾞｼｯｸM-PRO" w:hAnsi="HG丸ｺﾞｼｯｸM-PRO"/>
          <w:sz w:val="48"/>
        </w:rPr>
        <w:t xml:space="preserve">  </w:t>
      </w:r>
      <w:r>
        <w:rPr>
          <w:rFonts w:ascii="HG丸ｺﾞｼｯｸM-PRO" w:eastAsia="HG丸ｺﾞｼｯｸM-PRO" w:hAnsi="HG丸ｺﾞｼｯｸM-PRO"/>
          <w:sz w:val="40"/>
        </w:rPr>
        <w:t xml:space="preserve"> </w:t>
      </w:r>
      <w:r w:rsidRPr="00D55D49">
        <w:rPr>
          <w:rFonts w:ascii="HG丸ｺﾞｼｯｸM-PRO" w:eastAsia="HG丸ｺﾞｼｯｸM-PRO" w:hAnsi="HG丸ｺﾞｼｯｸM-PRO" w:hint="eastAsia"/>
          <w:sz w:val="40"/>
        </w:rPr>
        <w:t>か。</w:t>
      </w:r>
    </w:p>
    <w:p w14:paraId="44B70DB5" w14:textId="77777777" w:rsidR="00C7289A" w:rsidRPr="008500EE" w:rsidRDefault="00C7289A" w:rsidP="00C7289A">
      <w:pPr>
        <w:jc w:val="center"/>
        <w:rPr>
          <w:rFonts w:ascii="HG丸ｺﾞｼｯｸM-PRO" w:eastAsia="HG丸ｺﾞｼｯｸM-PRO" w:hAnsi="HG丸ｺﾞｼｯｸM-PRO"/>
          <w:sz w:val="36"/>
        </w:rPr>
      </w:pPr>
      <w:r w:rsidRPr="008500EE">
        <w:rPr>
          <w:rFonts w:ascii="HG丸ｺﾞｼｯｸM-PRO" w:eastAsia="HG丸ｺﾞｼｯｸM-PRO" w:hAnsi="HG丸ｺﾞｼｯｸM-PRO" w:hint="eastAsia"/>
          <w:sz w:val="36"/>
        </w:rPr>
        <w:t>・</w:t>
      </w:r>
      <w:r w:rsidR="00D55D49">
        <w:rPr>
          <w:rFonts w:ascii="HG丸ｺﾞｼｯｸM-PRO" w:eastAsia="HG丸ｺﾞｼｯｸM-PRO" w:hAnsi="HG丸ｺﾞｼｯｸM-PRO" w:hint="eastAsia"/>
          <w:sz w:val="36"/>
        </w:rPr>
        <w:t>はい</w:t>
      </w:r>
    </w:p>
    <w:p w14:paraId="3D95A422" w14:textId="77777777" w:rsidR="00C7289A" w:rsidRPr="008500EE" w:rsidRDefault="00D55D49" w:rsidP="00C7289A">
      <w:pPr>
        <w:jc w:val="center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 xml:space="preserve">  </w:t>
      </w:r>
      <w:r w:rsidR="00C7289A" w:rsidRPr="008500EE">
        <w:rPr>
          <w:rFonts w:ascii="HG丸ｺﾞｼｯｸM-PRO" w:eastAsia="HG丸ｺﾞｼｯｸM-PRO" w:hAnsi="HG丸ｺﾞｼｯｸM-PRO" w:hint="eastAsia"/>
          <w:sz w:val="36"/>
        </w:rPr>
        <w:t>・</w:t>
      </w:r>
      <w:r>
        <w:rPr>
          <w:rFonts w:ascii="HG丸ｺﾞｼｯｸM-PRO" w:eastAsia="HG丸ｺﾞｼｯｸM-PRO" w:hAnsi="HG丸ｺﾞｼｯｸM-PRO" w:hint="eastAsia"/>
          <w:sz w:val="36"/>
        </w:rPr>
        <w:t>いいえ</w:t>
      </w:r>
    </w:p>
    <w:p w14:paraId="30C67BDA" w14:textId="77777777" w:rsidR="00C7289A" w:rsidRDefault="00C7289A" w:rsidP="00C7289A">
      <w:pPr>
        <w:jc w:val="center"/>
        <w:rPr>
          <w:sz w:val="40"/>
        </w:rPr>
      </w:pPr>
    </w:p>
    <w:p w14:paraId="498A2952" w14:textId="77777777" w:rsidR="00C7289A" w:rsidRDefault="00C7289A" w:rsidP="00C7289A">
      <w:pPr>
        <w:jc w:val="center"/>
        <w:rPr>
          <w:sz w:val="40"/>
        </w:rPr>
      </w:pPr>
    </w:p>
    <w:p w14:paraId="5460016F" w14:textId="77777777" w:rsidR="00C7289A" w:rsidRDefault="00C7289A" w:rsidP="00C7289A">
      <w:pPr>
        <w:jc w:val="center"/>
        <w:rPr>
          <w:sz w:val="40"/>
        </w:rPr>
      </w:pPr>
    </w:p>
    <w:p w14:paraId="0223E694" w14:textId="77777777" w:rsidR="00C7289A" w:rsidRDefault="00C7289A" w:rsidP="00C7289A">
      <w:pPr>
        <w:jc w:val="center"/>
        <w:rPr>
          <w:sz w:val="40"/>
        </w:rPr>
      </w:pPr>
    </w:p>
    <w:p w14:paraId="36517AC8" w14:textId="77777777" w:rsidR="00C7289A" w:rsidRDefault="00C7289A" w:rsidP="00C7289A">
      <w:pPr>
        <w:jc w:val="center"/>
        <w:rPr>
          <w:sz w:val="40"/>
        </w:rPr>
      </w:pPr>
    </w:p>
    <w:p w14:paraId="6EE01B47" w14:textId="77777777" w:rsidR="00C7289A" w:rsidRDefault="00C7289A" w:rsidP="00C7289A">
      <w:pPr>
        <w:jc w:val="center"/>
        <w:rPr>
          <w:sz w:val="40"/>
        </w:rPr>
      </w:pPr>
    </w:p>
    <w:p w14:paraId="268374B8" w14:textId="77777777" w:rsidR="00D55D49" w:rsidRDefault="00D55D49" w:rsidP="00C7289A">
      <w:pPr>
        <w:jc w:val="center"/>
        <w:rPr>
          <w:sz w:val="40"/>
        </w:rPr>
      </w:pPr>
    </w:p>
    <w:p w14:paraId="1C218F7D" w14:textId="77777777" w:rsidR="00D11D3A" w:rsidRPr="002C0B78" w:rsidRDefault="00D11D3A" w:rsidP="00D11D3A">
      <w:pPr>
        <w:rPr>
          <w:rFonts w:ascii="HG丸ｺﾞｼｯｸM-PRO" w:eastAsia="HG丸ｺﾞｼｯｸM-PRO" w:hAnsi="HG丸ｺﾞｼｯｸM-PRO"/>
          <w:sz w:val="24"/>
        </w:rPr>
      </w:pPr>
      <w:r w:rsidRPr="00676EE9">
        <w:rPr>
          <w:rFonts w:ascii="Times New Roman" w:eastAsia="HG丸ｺﾞｼｯｸM-PRO" w:hAnsi="Times New Roman" w:cs="Times New Roman"/>
          <w:sz w:val="24"/>
          <w:highlight w:val="yellow"/>
        </w:rPr>
        <w:lastRenderedPageBreak/>
        <w:t>7.</w:t>
      </w:r>
      <w:r w:rsidRPr="00676EE9">
        <w:rPr>
          <w:rFonts w:ascii="HG丸ｺﾞｼｯｸM-PRO" w:eastAsia="HG丸ｺﾞｼｯｸM-PRO" w:hAnsi="HG丸ｺﾞｼｯｸM-PRO" w:hint="eastAsia"/>
          <w:sz w:val="24"/>
          <w:highlight w:val="yellow"/>
        </w:rPr>
        <w:t xml:space="preserve">　解答者の</w:t>
      </w:r>
      <w:r w:rsidR="00D55D49">
        <w:rPr>
          <w:rFonts w:ascii="HG丸ｺﾞｼｯｸM-PRO" w:eastAsia="HG丸ｺﾞｼｯｸM-PRO" w:hAnsi="HG丸ｺﾞｼｯｸM-PRO" w:hint="eastAsia"/>
          <w:sz w:val="24"/>
          <w:highlight w:val="yellow"/>
        </w:rPr>
        <w:t>コロナ騒動での買い物状況</w:t>
      </w:r>
    </w:p>
    <w:p w14:paraId="4E8A5D51" w14:textId="77777777" w:rsidR="00BB2948" w:rsidRPr="002C0B78" w:rsidRDefault="00BB2948" w:rsidP="00BB2948">
      <w:pPr>
        <w:jc w:val="left"/>
        <w:rPr>
          <w:rFonts w:ascii="HG丸ｺﾞｼｯｸM-PRO" w:eastAsia="HG丸ｺﾞｼｯｸM-PRO" w:hAnsi="HG丸ｺﾞｼｯｸM-PRO"/>
        </w:rPr>
      </w:pPr>
      <w:r w:rsidRPr="002C0B78">
        <w:rPr>
          <w:rFonts w:ascii="HG丸ｺﾞｼｯｸM-PRO" w:eastAsia="HG丸ｺﾞｼｯｸM-PRO" w:hAnsi="HG丸ｺﾞｼｯｸM-PRO" w:hint="eastAsia"/>
        </w:rPr>
        <w:t xml:space="preserve">　図</w:t>
      </w:r>
      <w:r w:rsidR="00D55D49">
        <w:rPr>
          <w:rFonts w:ascii="Times New Roman" w:eastAsia="HG丸ｺﾞｼｯｸM-PRO" w:hAnsi="Times New Roman" w:cs="Times New Roman"/>
        </w:rPr>
        <w:t>15</w:t>
      </w:r>
      <w:r w:rsidRPr="002C0B78">
        <w:rPr>
          <w:rFonts w:ascii="HG丸ｺﾞｼｯｸM-PRO" w:eastAsia="HG丸ｺﾞｼｯｸM-PRO" w:hAnsi="HG丸ｺﾞｼｯｸM-PRO" w:hint="eastAsia"/>
        </w:rPr>
        <w:t>に解答者の</w:t>
      </w:r>
      <w:r w:rsidR="00D55D49">
        <w:rPr>
          <w:rFonts w:ascii="HG丸ｺﾞｼｯｸM-PRO" w:eastAsia="HG丸ｺﾞｼｯｸM-PRO" w:hAnsi="HG丸ｺﾞｼｯｸM-PRO" w:hint="eastAsia"/>
        </w:rPr>
        <w:t>コロナ騒動での買い物状況</w:t>
      </w:r>
      <w:r w:rsidRPr="002C0B78">
        <w:rPr>
          <w:rFonts w:ascii="HG丸ｺﾞｼｯｸM-PRO" w:eastAsia="HG丸ｺﾞｼｯｸM-PRO" w:hAnsi="HG丸ｺﾞｼｯｸM-PRO" w:hint="eastAsia"/>
        </w:rPr>
        <w:t>集計結果を示す。図</w:t>
      </w:r>
      <w:r w:rsidR="00D55D49">
        <w:rPr>
          <w:rFonts w:ascii="Times New Roman" w:eastAsia="HG丸ｺﾞｼｯｸM-PRO" w:hAnsi="Times New Roman" w:cs="Times New Roman"/>
        </w:rPr>
        <w:t>16</w:t>
      </w:r>
      <w:r w:rsidRPr="002C0B78">
        <w:rPr>
          <w:rFonts w:ascii="HG丸ｺﾞｼｯｸM-PRO" w:eastAsia="HG丸ｺﾞｼｯｸM-PRO" w:hAnsi="HG丸ｺﾞｼｯｸM-PRO" w:hint="eastAsia"/>
        </w:rPr>
        <w:t>にその比率を示す。</w:t>
      </w:r>
    </w:p>
    <w:p w14:paraId="2D2ABB07" w14:textId="77777777" w:rsidR="00BB2948" w:rsidRDefault="00873542" w:rsidP="00BB2948">
      <w:pPr>
        <w:jc w:val="center"/>
      </w:pPr>
      <w:r>
        <w:rPr>
          <w:noProof/>
        </w:rPr>
        <w:drawing>
          <wp:inline distT="0" distB="0" distL="0" distR="0" wp14:anchorId="02DD7889" wp14:editId="0565D187">
            <wp:extent cx="5334000" cy="3200400"/>
            <wp:effectExtent l="0" t="0" r="0" b="0"/>
            <wp:docPr id="28" name="グラフ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B55C3C6" w14:textId="77777777" w:rsidR="00BB2948" w:rsidRPr="002C0B78" w:rsidRDefault="00BB2948" w:rsidP="00BB2948">
      <w:pPr>
        <w:jc w:val="center"/>
        <w:rPr>
          <w:rFonts w:ascii="HG丸ｺﾞｼｯｸM-PRO" w:eastAsia="HG丸ｺﾞｼｯｸM-PRO" w:hAnsi="HG丸ｺﾞｼｯｸM-PRO"/>
        </w:rPr>
      </w:pPr>
      <w:r w:rsidRPr="002C0B78">
        <w:rPr>
          <w:rFonts w:ascii="HG丸ｺﾞｼｯｸM-PRO" w:eastAsia="HG丸ｺﾞｼｯｸM-PRO" w:hAnsi="HG丸ｺﾞｼｯｸM-PRO" w:hint="eastAsia"/>
        </w:rPr>
        <w:t>図</w:t>
      </w:r>
      <w:r w:rsidR="00D55D49">
        <w:rPr>
          <w:rFonts w:ascii="Times New Roman" w:eastAsia="HG丸ｺﾞｼｯｸM-PRO" w:hAnsi="Times New Roman" w:cs="Times New Roman"/>
        </w:rPr>
        <w:t>15</w:t>
      </w:r>
      <w:r w:rsidRPr="002C0B78">
        <w:rPr>
          <w:rFonts w:ascii="HG丸ｺﾞｼｯｸM-PRO" w:eastAsia="HG丸ｺﾞｼｯｸM-PRO" w:hAnsi="HG丸ｺﾞｼｯｸM-PRO" w:hint="eastAsia"/>
        </w:rPr>
        <w:t xml:space="preserve">　</w:t>
      </w:r>
      <w:r w:rsidR="00D55D49" w:rsidRPr="002C0B78">
        <w:rPr>
          <w:rFonts w:ascii="HG丸ｺﾞｼｯｸM-PRO" w:eastAsia="HG丸ｺﾞｼｯｸM-PRO" w:hAnsi="HG丸ｺﾞｼｯｸM-PRO" w:hint="eastAsia"/>
        </w:rPr>
        <w:t>解答者の</w:t>
      </w:r>
      <w:r w:rsidR="00D55D49">
        <w:rPr>
          <w:rFonts w:ascii="HG丸ｺﾞｼｯｸM-PRO" w:eastAsia="HG丸ｺﾞｼｯｸM-PRO" w:hAnsi="HG丸ｺﾞｼｯｸM-PRO" w:hint="eastAsia"/>
        </w:rPr>
        <w:t>コロナ騒動での買い物状況</w:t>
      </w:r>
      <w:r w:rsidR="00D55D49" w:rsidRPr="002C0B78">
        <w:rPr>
          <w:rFonts w:ascii="HG丸ｺﾞｼｯｸM-PRO" w:eastAsia="HG丸ｺﾞｼｯｸM-PRO" w:hAnsi="HG丸ｺﾞｼｯｸM-PRO" w:hint="eastAsia"/>
        </w:rPr>
        <w:t>集計結果</w:t>
      </w:r>
    </w:p>
    <w:p w14:paraId="044460AB" w14:textId="77777777" w:rsidR="00BB2948" w:rsidRDefault="00BB2948" w:rsidP="00BB2948">
      <w:pPr>
        <w:jc w:val="center"/>
      </w:pPr>
    </w:p>
    <w:p w14:paraId="4E3D3C83" w14:textId="77777777" w:rsidR="00BB2948" w:rsidRDefault="00873542" w:rsidP="00BB2948">
      <w:pPr>
        <w:jc w:val="center"/>
      </w:pPr>
      <w:r>
        <w:rPr>
          <w:noProof/>
        </w:rPr>
        <w:drawing>
          <wp:inline distT="0" distB="0" distL="0" distR="0" wp14:anchorId="2E23CC89" wp14:editId="2E6A7FD9">
            <wp:extent cx="4572000" cy="2743200"/>
            <wp:effectExtent l="0" t="0" r="0" b="0"/>
            <wp:docPr id="29" name="グラフ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E4756DE" w14:textId="77777777" w:rsidR="00BB2948" w:rsidRPr="002D1EF4" w:rsidRDefault="00BB2948" w:rsidP="00BB2948">
      <w:pPr>
        <w:jc w:val="center"/>
        <w:rPr>
          <w:rFonts w:ascii="HG丸ｺﾞｼｯｸM-PRO" w:eastAsia="HG丸ｺﾞｼｯｸM-PRO" w:hAnsi="HG丸ｺﾞｼｯｸM-PRO"/>
        </w:rPr>
      </w:pPr>
      <w:r w:rsidRPr="002D1EF4">
        <w:rPr>
          <w:rFonts w:ascii="HG丸ｺﾞｼｯｸM-PRO" w:eastAsia="HG丸ｺﾞｼｯｸM-PRO" w:hAnsi="HG丸ｺﾞｼｯｸM-PRO" w:hint="eastAsia"/>
        </w:rPr>
        <w:t>図</w:t>
      </w:r>
      <w:r w:rsidR="009B5E9A">
        <w:rPr>
          <w:rFonts w:ascii="Times New Roman" w:eastAsia="HG丸ｺﾞｼｯｸM-PRO" w:hAnsi="Times New Roman" w:cs="Times New Roman"/>
        </w:rPr>
        <w:t>16</w:t>
      </w:r>
      <w:r w:rsidR="007250CB">
        <w:rPr>
          <w:rFonts w:ascii="HG丸ｺﾞｼｯｸM-PRO" w:eastAsia="HG丸ｺﾞｼｯｸM-PRO" w:hAnsi="HG丸ｺﾞｼｯｸM-PRO" w:hint="eastAsia"/>
        </w:rPr>
        <w:t xml:space="preserve">　</w:t>
      </w:r>
      <w:r w:rsidR="007250CB" w:rsidRPr="002C0B78">
        <w:rPr>
          <w:rFonts w:ascii="HG丸ｺﾞｼｯｸM-PRO" w:eastAsia="HG丸ｺﾞｼｯｸM-PRO" w:hAnsi="HG丸ｺﾞｼｯｸM-PRO" w:hint="eastAsia"/>
        </w:rPr>
        <w:t>解答者の</w:t>
      </w:r>
      <w:r w:rsidR="007250CB">
        <w:rPr>
          <w:rFonts w:ascii="HG丸ｺﾞｼｯｸM-PRO" w:eastAsia="HG丸ｺﾞｼｯｸM-PRO" w:hAnsi="HG丸ｺﾞｼｯｸM-PRO" w:hint="eastAsia"/>
        </w:rPr>
        <w:t>コロナ騒動での買い物状況</w:t>
      </w:r>
      <w:r w:rsidRPr="002D1EF4">
        <w:rPr>
          <w:rFonts w:ascii="HG丸ｺﾞｼｯｸM-PRO" w:eastAsia="HG丸ｺﾞｼｯｸM-PRO" w:hAnsi="HG丸ｺﾞｼｯｸM-PRO" w:hint="eastAsia"/>
        </w:rPr>
        <w:t>比率</w:t>
      </w:r>
    </w:p>
    <w:p w14:paraId="31DC3DFE" w14:textId="77777777" w:rsidR="00C7289A" w:rsidRDefault="00C7289A" w:rsidP="00C7289A">
      <w:pPr>
        <w:jc w:val="center"/>
        <w:rPr>
          <w:sz w:val="40"/>
        </w:rPr>
      </w:pPr>
    </w:p>
    <w:p w14:paraId="69430DB7" w14:textId="77777777" w:rsidR="00C7289A" w:rsidRDefault="00C7289A" w:rsidP="00C7289A">
      <w:pPr>
        <w:jc w:val="center"/>
        <w:rPr>
          <w:sz w:val="40"/>
        </w:rPr>
      </w:pPr>
    </w:p>
    <w:p w14:paraId="4C721A85" w14:textId="77777777" w:rsidR="00C7289A" w:rsidRDefault="00C7289A" w:rsidP="00C7289A">
      <w:pPr>
        <w:jc w:val="center"/>
        <w:rPr>
          <w:sz w:val="40"/>
        </w:rPr>
      </w:pPr>
    </w:p>
    <w:p w14:paraId="50702F84" w14:textId="77777777" w:rsidR="00C7289A" w:rsidRDefault="00C7289A" w:rsidP="00C7289A">
      <w:pPr>
        <w:jc w:val="center"/>
        <w:rPr>
          <w:sz w:val="40"/>
        </w:rPr>
      </w:pPr>
    </w:p>
    <w:p w14:paraId="7ADBB490" w14:textId="77777777" w:rsidR="00C7289A" w:rsidRDefault="00C7289A" w:rsidP="00C7289A">
      <w:pPr>
        <w:jc w:val="center"/>
        <w:rPr>
          <w:sz w:val="40"/>
        </w:rPr>
      </w:pPr>
    </w:p>
    <w:p w14:paraId="59AB01CE" w14:textId="77777777" w:rsidR="009B5E9A" w:rsidRDefault="009B5E9A" w:rsidP="00C7289A">
      <w:pPr>
        <w:jc w:val="center"/>
        <w:rPr>
          <w:sz w:val="40"/>
        </w:rPr>
      </w:pPr>
    </w:p>
    <w:p w14:paraId="107121AB" w14:textId="77777777" w:rsidR="00C275DB" w:rsidRDefault="00C275DB" w:rsidP="00C7289A">
      <w:pPr>
        <w:jc w:val="center"/>
        <w:rPr>
          <w:sz w:val="40"/>
        </w:rPr>
      </w:pPr>
    </w:p>
    <w:p w14:paraId="5F254AD3" w14:textId="77777777" w:rsidR="007250CB" w:rsidRDefault="00C7289A" w:rsidP="007250CB">
      <w:pPr>
        <w:rPr>
          <w:rFonts w:ascii="HG丸ｺﾞｼｯｸM-PRO" w:eastAsia="HG丸ｺﾞｼｯｸM-PRO" w:hAnsi="HG丸ｺﾞｼｯｸM-PRO"/>
          <w:sz w:val="40"/>
        </w:rPr>
      </w:pPr>
      <w:r w:rsidRPr="009439FC">
        <w:rPr>
          <w:rFonts w:ascii="Times New Roman" w:hAnsi="Times New Roman" w:cs="Times New Roman"/>
          <w:sz w:val="40"/>
        </w:rPr>
        <w:t>Q</w:t>
      </w:r>
      <w:r>
        <w:rPr>
          <w:rFonts w:ascii="Times New Roman" w:hAnsi="Times New Roman" w:cs="Times New Roman"/>
          <w:sz w:val="40"/>
        </w:rPr>
        <w:t>8</w:t>
      </w:r>
      <w:r>
        <w:rPr>
          <w:rFonts w:hint="eastAsia"/>
          <w:sz w:val="40"/>
        </w:rPr>
        <w:t xml:space="preserve">　</w:t>
      </w:r>
      <w:r w:rsidR="007250CB" w:rsidRPr="007250CB">
        <w:rPr>
          <w:rFonts w:ascii="HG丸ｺﾞｼｯｸM-PRO" w:eastAsia="HG丸ｺﾞｼｯｸM-PRO" w:hAnsi="HG丸ｺﾞｼｯｸM-PRO" w:hint="eastAsia"/>
          <w:sz w:val="40"/>
        </w:rPr>
        <w:t>トイレットペーパーが無くなるという噂を</w:t>
      </w:r>
      <w:r w:rsidR="007250CB">
        <w:rPr>
          <w:rFonts w:ascii="HG丸ｺﾞｼｯｸM-PRO" w:eastAsia="HG丸ｺﾞｼｯｸM-PRO" w:hAnsi="HG丸ｺﾞｼｯｸM-PRO" w:hint="eastAsia"/>
          <w:sz w:val="40"/>
        </w:rPr>
        <w:t xml:space="preserve">　</w:t>
      </w:r>
    </w:p>
    <w:p w14:paraId="34B47937" w14:textId="77777777" w:rsidR="00C7289A" w:rsidRDefault="007250CB" w:rsidP="007250CB">
      <w:pPr>
        <w:rPr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t xml:space="preserve">　</w:t>
      </w:r>
      <w:r w:rsidRPr="007250CB">
        <w:rPr>
          <w:rFonts w:ascii="HG丸ｺﾞｼｯｸM-PRO" w:eastAsia="HG丸ｺﾞｼｯｸM-PRO" w:hAnsi="HG丸ｺﾞｼｯｸM-PRO" w:hint="eastAsia"/>
          <w:sz w:val="44"/>
        </w:rPr>
        <w:t xml:space="preserve">　</w:t>
      </w:r>
      <w:r w:rsidRPr="007250CB">
        <w:rPr>
          <w:rFonts w:ascii="HG丸ｺﾞｼｯｸM-PRO" w:eastAsia="HG丸ｺﾞｼｯｸM-PRO" w:hAnsi="HG丸ｺﾞｼｯｸM-PRO" w:hint="eastAsia"/>
          <w:sz w:val="40"/>
        </w:rPr>
        <w:t>どこで知りましたか。</w:t>
      </w:r>
    </w:p>
    <w:p w14:paraId="0A9AF06D" w14:textId="77777777" w:rsidR="00C7289A" w:rsidRDefault="00C7289A" w:rsidP="00C7289A">
      <w:pPr>
        <w:jc w:val="center"/>
        <w:rPr>
          <w:sz w:val="40"/>
        </w:rPr>
      </w:pPr>
      <w:r>
        <w:rPr>
          <w:rFonts w:hint="eastAsia"/>
          <w:sz w:val="40"/>
        </w:rPr>
        <w:t xml:space="preserve">　</w:t>
      </w:r>
      <w:r w:rsidR="009B5E9A">
        <w:rPr>
          <w:rFonts w:hint="eastAsia"/>
          <w:sz w:val="40"/>
        </w:rPr>
        <w:t>・Twitter</w:t>
      </w:r>
    </w:p>
    <w:p w14:paraId="750636F9" w14:textId="77777777" w:rsidR="00C7289A" w:rsidRDefault="009B5E9A" w:rsidP="00C7289A">
      <w:pPr>
        <w:jc w:val="center"/>
        <w:rPr>
          <w:sz w:val="40"/>
        </w:rPr>
      </w:pPr>
      <w:r>
        <w:rPr>
          <w:rFonts w:hint="eastAsia"/>
          <w:sz w:val="40"/>
        </w:rPr>
        <w:t xml:space="preserve">　　・</w:t>
      </w:r>
      <w:r w:rsidRPr="009B5E9A">
        <w:rPr>
          <w:sz w:val="40"/>
        </w:rPr>
        <w:t>Instagram</w:t>
      </w:r>
    </w:p>
    <w:p w14:paraId="0A77E333" w14:textId="77777777" w:rsidR="00C7289A" w:rsidRDefault="009B5E9A" w:rsidP="00C7289A">
      <w:pPr>
        <w:jc w:val="center"/>
        <w:rPr>
          <w:sz w:val="40"/>
        </w:rPr>
      </w:pPr>
      <w:r>
        <w:rPr>
          <w:rFonts w:hint="eastAsia"/>
          <w:sz w:val="40"/>
        </w:rPr>
        <w:t xml:space="preserve">　</w:t>
      </w:r>
      <w:r w:rsidRPr="009B5E9A">
        <w:rPr>
          <w:rFonts w:hint="eastAsia"/>
          <w:sz w:val="28"/>
        </w:rPr>
        <w:t xml:space="preserve">　</w:t>
      </w:r>
      <w:r>
        <w:rPr>
          <w:rFonts w:hint="eastAsia"/>
          <w:sz w:val="40"/>
        </w:rPr>
        <w:t>・</w:t>
      </w:r>
      <w:r w:rsidRPr="009B5E9A">
        <w:rPr>
          <w:sz w:val="40"/>
        </w:rPr>
        <w:t>YouTube</w:t>
      </w:r>
    </w:p>
    <w:p w14:paraId="3453CF01" w14:textId="77777777" w:rsidR="00C7289A" w:rsidRDefault="009B5E9A" w:rsidP="00C7289A">
      <w:pPr>
        <w:jc w:val="center"/>
        <w:rPr>
          <w:sz w:val="40"/>
        </w:rPr>
      </w:pPr>
      <w:r>
        <w:rPr>
          <w:rFonts w:hint="eastAsia"/>
          <w:sz w:val="40"/>
        </w:rPr>
        <w:t xml:space="preserve">　　　　</w:t>
      </w:r>
      <w:r w:rsidRPr="009B5E9A">
        <w:rPr>
          <w:rFonts w:hint="eastAsia"/>
          <w:sz w:val="24"/>
        </w:rPr>
        <w:t xml:space="preserve">　</w:t>
      </w:r>
      <w:r>
        <w:rPr>
          <w:rFonts w:hint="eastAsia"/>
          <w:sz w:val="40"/>
        </w:rPr>
        <w:t>・ネットニュース</w:t>
      </w:r>
    </w:p>
    <w:p w14:paraId="0E392B0A" w14:textId="77777777" w:rsidR="009B5E9A" w:rsidRDefault="009B5E9A" w:rsidP="009B5E9A">
      <w:pPr>
        <w:jc w:val="left"/>
        <w:rPr>
          <w:sz w:val="40"/>
        </w:rPr>
      </w:pPr>
      <w:r>
        <w:rPr>
          <w:rFonts w:hint="eastAsia"/>
          <w:sz w:val="40"/>
        </w:rPr>
        <w:t xml:space="preserve">　　　　　　　　</w:t>
      </w:r>
      <w:r w:rsidRPr="009B5E9A">
        <w:rPr>
          <w:rFonts w:hint="eastAsia"/>
          <w:sz w:val="36"/>
        </w:rPr>
        <w:t xml:space="preserve">　</w:t>
      </w:r>
      <w:r>
        <w:rPr>
          <w:rFonts w:hint="eastAsia"/>
          <w:sz w:val="40"/>
        </w:rPr>
        <w:t>・T</w:t>
      </w:r>
      <w:r>
        <w:rPr>
          <w:sz w:val="40"/>
        </w:rPr>
        <w:t>V</w:t>
      </w:r>
    </w:p>
    <w:p w14:paraId="4234D1A9" w14:textId="77777777" w:rsidR="009B5E9A" w:rsidRDefault="009B5E9A" w:rsidP="009B5E9A">
      <w:pPr>
        <w:jc w:val="left"/>
        <w:rPr>
          <w:sz w:val="40"/>
        </w:rPr>
      </w:pPr>
      <w:r>
        <w:rPr>
          <w:rFonts w:hint="eastAsia"/>
          <w:sz w:val="40"/>
        </w:rPr>
        <w:t xml:space="preserve">　　　　　　　　</w:t>
      </w:r>
      <w:r w:rsidRPr="009B5E9A">
        <w:rPr>
          <w:rFonts w:hint="eastAsia"/>
          <w:sz w:val="32"/>
        </w:rPr>
        <w:t xml:space="preserve">　</w:t>
      </w:r>
      <w:r>
        <w:rPr>
          <w:rFonts w:hint="eastAsia"/>
          <w:sz w:val="40"/>
        </w:rPr>
        <w:t>・友人</w:t>
      </w:r>
    </w:p>
    <w:p w14:paraId="7F5C0E9E" w14:textId="77777777" w:rsidR="00C7289A" w:rsidRDefault="00C7289A" w:rsidP="00C7289A">
      <w:pPr>
        <w:jc w:val="center"/>
        <w:rPr>
          <w:sz w:val="40"/>
        </w:rPr>
      </w:pPr>
    </w:p>
    <w:p w14:paraId="09A9B585" w14:textId="77777777" w:rsidR="00C7289A" w:rsidRDefault="00C7289A" w:rsidP="00C7289A">
      <w:pPr>
        <w:jc w:val="center"/>
        <w:rPr>
          <w:sz w:val="40"/>
        </w:rPr>
      </w:pPr>
    </w:p>
    <w:p w14:paraId="4EA55501" w14:textId="77777777" w:rsidR="00C7289A" w:rsidRDefault="00C7289A" w:rsidP="00C7289A">
      <w:pPr>
        <w:jc w:val="center"/>
        <w:rPr>
          <w:sz w:val="40"/>
        </w:rPr>
      </w:pPr>
    </w:p>
    <w:p w14:paraId="37BAEF37" w14:textId="77777777" w:rsidR="00C7289A" w:rsidRDefault="00C7289A" w:rsidP="00C7289A">
      <w:pPr>
        <w:jc w:val="center"/>
        <w:rPr>
          <w:sz w:val="40"/>
        </w:rPr>
      </w:pPr>
    </w:p>
    <w:p w14:paraId="1977E162" w14:textId="77777777" w:rsidR="00C275DB" w:rsidRDefault="00C275DB" w:rsidP="00C7289A">
      <w:pPr>
        <w:jc w:val="center"/>
        <w:rPr>
          <w:sz w:val="40"/>
        </w:rPr>
      </w:pPr>
    </w:p>
    <w:p w14:paraId="270E1C42" w14:textId="77777777" w:rsidR="00BB2948" w:rsidRPr="002C0B78" w:rsidRDefault="00BB2948" w:rsidP="00BB2948">
      <w:pPr>
        <w:jc w:val="left"/>
        <w:rPr>
          <w:rFonts w:ascii="HG丸ｺﾞｼｯｸM-PRO" w:eastAsia="HG丸ｺﾞｼｯｸM-PRO" w:hAnsi="HG丸ｺﾞｼｯｸM-PRO"/>
          <w:sz w:val="24"/>
        </w:rPr>
      </w:pPr>
      <w:r w:rsidRPr="00676EE9">
        <w:rPr>
          <w:rFonts w:ascii="Times New Roman" w:eastAsia="HG丸ｺﾞｼｯｸM-PRO" w:hAnsi="Times New Roman" w:cs="Times New Roman"/>
          <w:sz w:val="24"/>
          <w:highlight w:val="yellow"/>
        </w:rPr>
        <w:lastRenderedPageBreak/>
        <w:t>8.</w:t>
      </w:r>
      <w:r w:rsidRPr="00676EE9">
        <w:rPr>
          <w:rFonts w:ascii="HG丸ｺﾞｼｯｸM-PRO" w:eastAsia="HG丸ｺﾞｼｯｸM-PRO" w:hAnsi="HG丸ｺﾞｼｯｸM-PRO" w:hint="eastAsia"/>
          <w:sz w:val="24"/>
          <w:highlight w:val="yellow"/>
        </w:rPr>
        <w:t xml:space="preserve">　解答者の</w:t>
      </w:r>
      <w:r w:rsidR="009B5E9A">
        <w:rPr>
          <w:rFonts w:ascii="HG丸ｺﾞｼｯｸM-PRO" w:eastAsia="HG丸ｺﾞｼｯｸM-PRO" w:hAnsi="HG丸ｺﾞｼｯｸM-PRO" w:hint="eastAsia"/>
          <w:sz w:val="24"/>
          <w:highlight w:val="yellow"/>
        </w:rPr>
        <w:t>フェイクニュース獲得手法と比率</w:t>
      </w:r>
    </w:p>
    <w:p w14:paraId="635ED788" w14:textId="77777777" w:rsidR="00BB2948" w:rsidRDefault="00BB2948" w:rsidP="00BB2948">
      <w:pPr>
        <w:jc w:val="left"/>
        <w:rPr>
          <w:rFonts w:ascii="HG丸ｺﾞｼｯｸM-PRO" w:eastAsia="HG丸ｺﾞｼｯｸM-PRO" w:hAnsi="HG丸ｺﾞｼｯｸM-PRO"/>
        </w:rPr>
      </w:pPr>
      <w:r w:rsidRPr="002C0B78">
        <w:rPr>
          <w:rFonts w:ascii="HG丸ｺﾞｼｯｸM-PRO" w:eastAsia="HG丸ｺﾞｼｯｸM-PRO" w:hAnsi="HG丸ｺﾞｼｯｸM-PRO" w:hint="eastAsia"/>
        </w:rPr>
        <w:t xml:space="preserve">　</w:t>
      </w:r>
      <w:r w:rsidR="009B5E9A" w:rsidRPr="002C0B78">
        <w:rPr>
          <w:rFonts w:ascii="HG丸ｺﾞｼｯｸM-PRO" w:eastAsia="HG丸ｺﾞｼｯｸM-PRO" w:hAnsi="HG丸ｺﾞｼｯｸM-PRO" w:hint="eastAsia"/>
        </w:rPr>
        <w:t>図</w:t>
      </w:r>
      <w:r w:rsidR="009B5E9A">
        <w:rPr>
          <w:rFonts w:ascii="Times New Roman" w:eastAsia="HG丸ｺﾞｼｯｸM-PRO" w:hAnsi="Times New Roman" w:cs="Times New Roman"/>
        </w:rPr>
        <w:t>17</w:t>
      </w:r>
      <w:r w:rsidR="009B5E9A" w:rsidRPr="002C0B78">
        <w:rPr>
          <w:rFonts w:ascii="HG丸ｺﾞｼｯｸM-PRO" w:eastAsia="HG丸ｺﾞｼｯｸM-PRO" w:hAnsi="HG丸ｺﾞｼｯｸM-PRO" w:hint="eastAsia"/>
        </w:rPr>
        <w:t>に解答者の</w:t>
      </w:r>
      <w:r w:rsidR="009B5E9A">
        <w:rPr>
          <w:rFonts w:ascii="HG丸ｺﾞｼｯｸM-PRO" w:eastAsia="HG丸ｺﾞｼｯｸM-PRO" w:hAnsi="HG丸ｺﾞｼｯｸM-PRO" w:hint="eastAsia"/>
        </w:rPr>
        <w:t>フェイクニュース獲得手法</w:t>
      </w:r>
      <w:r w:rsidR="00C80290">
        <w:rPr>
          <w:rFonts w:ascii="HG丸ｺﾞｼｯｸM-PRO" w:eastAsia="HG丸ｺﾞｼｯｸM-PRO" w:hAnsi="HG丸ｺﾞｼｯｸM-PRO" w:hint="eastAsia"/>
        </w:rPr>
        <w:t>該当者数</w:t>
      </w:r>
      <w:r w:rsidR="009B5E9A" w:rsidRPr="002C0B78">
        <w:rPr>
          <w:rFonts w:ascii="HG丸ｺﾞｼｯｸM-PRO" w:eastAsia="HG丸ｺﾞｼｯｸM-PRO" w:hAnsi="HG丸ｺﾞｼｯｸM-PRO" w:hint="eastAsia"/>
        </w:rPr>
        <w:t>を示す。図</w:t>
      </w:r>
      <w:r w:rsidR="009B5E9A">
        <w:rPr>
          <w:rFonts w:ascii="Times New Roman" w:eastAsia="HG丸ｺﾞｼｯｸM-PRO" w:hAnsi="Times New Roman" w:cs="Times New Roman"/>
        </w:rPr>
        <w:t>18</w:t>
      </w:r>
      <w:r w:rsidR="009B5E9A" w:rsidRPr="002C0B78">
        <w:rPr>
          <w:rFonts w:ascii="HG丸ｺﾞｼｯｸM-PRO" w:eastAsia="HG丸ｺﾞｼｯｸM-PRO" w:hAnsi="HG丸ｺﾞｼｯｸM-PRO" w:hint="eastAsia"/>
        </w:rPr>
        <w:t>にその比率を示す。</w:t>
      </w:r>
    </w:p>
    <w:p w14:paraId="487F6827" w14:textId="77777777" w:rsidR="009B5E9A" w:rsidRDefault="00C80290" w:rsidP="009B5E9A">
      <w:pPr>
        <w:jc w:val="center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inline distT="0" distB="0" distL="0" distR="0" wp14:anchorId="46B77B7D" wp14:editId="08094FD4">
            <wp:extent cx="5391150" cy="3234690"/>
            <wp:effectExtent l="0" t="0" r="0" b="0"/>
            <wp:docPr id="19" name="グラフ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ACB81A6" w14:textId="77777777" w:rsidR="00C80290" w:rsidRPr="002C0B78" w:rsidRDefault="00C80290" w:rsidP="00C80290">
      <w:pPr>
        <w:jc w:val="center"/>
        <w:rPr>
          <w:rFonts w:ascii="HG丸ｺﾞｼｯｸM-PRO" w:eastAsia="HG丸ｺﾞｼｯｸM-PRO" w:hAnsi="HG丸ｺﾞｼｯｸM-PRO"/>
        </w:rPr>
      </w:pPr>
      <w:r w:rsidRPr="002C0B78">
        <w:rPr>
          <w:rFonts w:ascii="HG丸ｺﾞｼｯｸM-PRO" w:eastAsia="HG丸ｺﾞｼｯｸM-PRO" w:hAnsi="HG丸ｺﾞｼｯｸM-PRO" w:hint="eastAsia"/>
        </w:rPr>
        <w:t>図</w:t>
      </w:r>
      <w:r>
        <w:rPr>
          <w:rFonts w:ascii="Times New Roman" w:eastAsia="HG丸ｺﾞｼｯｸM-PRO" w:hAnsi="Times New Roman" w:cs="Times New Roman"/>
        </w:rPr>
        <w:t>1</w:t>
      </w:r>
      <w:r>
        <w:rPr>
          <w:rFonts w:ascii="Times New Roman" w:eastAsia="HG丸ｺﾞｼｯｸM-PRO" w:hAnsi="Times New Roman" w:cs="Times New Roman" w:hint="eastAsia"/>
        </w:rPr>
        <w:t>7</w:t>
      </w:r>
      <w:r w:rsidRPr="002C0B78">
        <w:rPr>
          <w:rFonts w:ascii="HG丸ｺﾞｼｯｸM-PRO" w:eastAsia="HG丸ｺﾞｼｯｸM-PRO" w:hAnsi="HG丸ｺﾞｼｯｸM-PRO" w:hint="eastAsia"/>
        </w:rPr>
        <w:t xml:space="preserve">　解答者の</w:t>
      </w:r>
      <w:r>
        <w:rPr>
          <w:rFonts w:ascii="HG丸ｺﾞｼｯｸM-PRO" w:eastAsia="HG丸ｺﾞｼｯｸM-PRO" w:hAnsi="HG丸ｺﾞｼｯｸM-PRO" w:hint="eastAsia"/>
        </w:rPr>
        <w:t>フェイクニュース獲得手法該当者数</w:t>
      </w:r>
    </w:p>
    <w:p w14:paraId="4C39A335" w14:textId="77777777" w:rsidR="00C80290" w:rsidRPr="00C80290" w:rsidRDefault="00C80290" w:rsidP="009B5E9A">
      <w:pPr>
        <w:jc w:val="center"/>
        <w:rPr>
          <w:rFonts w:ascii="HG丸ｺﾞｼｯｸM-PRO" w:eastAsia="HG丸ｺﾞｼｯｸM-PRO" w:hAnsi="HG丸ｺﾞｼｯｸM-PRO"/>
        </w:rPr>
      </w:pPr>
    </w:p>
    <w:p w14:paraId="5A37034A" w14:textId="77777777" w:rsidR="00BB2948" w:rsidRDefault="00C80290" w:rsidP="00BB2948">
      <w:pPr>
        <w:jc w:val="center"/>
      </w:pPr>
      <w:r>
        <w:rPr>
          <w:noProof/>
        </w:rPr>
        <w:drawing>
          <wp:inline distT="0" distB="0" distL="0" distR="0" wp14:anchorId="684838E7" wp14:editId="35BBDB4C">
            <wp:extent cx="5445125" cy="3267075"/>
            <wp:effectExtent l="0" t="0" r="0" b="0"/>
            <wp:docPr id="20" name="グラフ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B862253" w14:textId="77777777" w:rsidR="00C80290" w:rsidRPr="002C0B78" w:rsidRDefault="00BB2948" w:rsidP="00C80290">
      <w:pPr>
        <w:jc w:val="center"/>
        <w:rPr>
          <w:rFonts w:ascii="HG丸ｺﾞｼｯｸM-PRO" w:eastAsia="HG丸ｺﾞｼｯｸM-PRO" w:hAnsi="HG丸ｺﾞｼｯｸM-PRO"/>
        </w:rPr>
      </w:pPr>
      <w:r w:rsidRPr="004827E2">
        <w:rPr>
          <w:rFonts w:ascii="HG丸ｺﾞｼｯｸM-PRO" w:eastAsia="HG丸ｺﾞｼｯｸM-PRO" w:hAnsi="HG丸ｺﾞｼｯｸM-PRO" w:hint="eastAsia"/>
        </w:rPr>
        <w:t>図</w:t>
      </w:r>
      <w:r w:rsidR="00C80290">
        <w:rPr>
          <w:rFonts w:ascii="Times New Roman" w:eastAsia="HG丸ｺﾞｼｯｸM-PRO" w:hAnsi="Times New Roman" w:cs="Times New Roman"/>
        </w:rPr>
        <w:t>18</w:t>
      </w:r>
      <w:r w:rsidRPr="004827E2">
        <w:rPr>
          <w:rFonts w:ascii="HG丸ｺﾞｼｯｸM-PRO" w:eastAsia="HG丸ｺﾞｼｯｸM-PRO" w:hAnsi="HG丸ｺﾞｼｯｸM-PRO" w:hint="eastAsia"/>
        </w:rPr>
        <w:t xml:space="preserve">　</w:t>
      </w:r>
      <w:r w:rsidR="00C80290" w:rsidRPr="002C0B78">
        <w:rPr>
          <w:rFonts w:ascii="HG丸ｺﾞｼｯｸM-PRO" w:eastAsia="HG丸ｺﾞｼｯｸM-PRO" w:hAnsi="HG丸ｺﾞｼｯｸM-PRO" w:hint="eastAsia"/>
        </w:rPr>
        <w:t>解答者の</w:t>
      </w:r>
      <w:r w:rsidR="00C80290">
        <w:rPr>
          <w:rFonts w:ascii="HG丸ｺﾞｼｯｸM-PRO" w:eastAsia="HG丸ｺﾞｼｯｸM-PRO" w:hAnsi="HG丸ｺﾞｼｯｸM-PRO" w:hint="eastAsia"/>
        </w:rPr>
        <w:t>フェイクニュース獲得手法該当者数比率</w:t>
      </w:r>
    </w:p>
    <w:p w14:paraId="33DF87F8" w14:textId="77777777" w:rsidR="00BB2948" w:rsidRPr="00C80290" w:rsidRDefault="00BB2948" w:rsidP="00BB2948">
      <w:pPr>
        <w:jc w:val="center"/>
        <w:rPr>
          <w:rFonts w:ascii="HG丸ｺﾞｼｯｸM-PRO" w:eastAsia="HG丸ｺﾞｼｯｸM-PRO" w:hAnsi="HG丸ｺﾞｼｯｸM-PRO"/>
        </w:rPr>
      </w:pPr>
    </w:p>
    <w:p w14:paraId="21700951" w14:textId="77777777" w:rsidR="00BB2948" w:rsidRPr="00C80290" w:rsidRDefault="00BB2948" w:rsidP="00BB2948">
      <w:pPr>
        <w:jc w:val="center"/>
        <w:rPr>
          <w:sz w:val="40"/>
        </w:rPr>
      </w:pPr>
    </w:p>
    <w:p w14:paraId="62222232" w14:textId="77777777" w:rsidR="00BB2948" w:rsidRPr="00C80290" w:rsidRDefault="00BB2948" w:rsidP="00BB2948">
      <w:pPr>
        <w:jc w:val="center"/>
        <w:rPr>
          <w:sz w:val="40"/>
        </w:rPr>
      </w:pPr>
    </w:p>
    <w:p w14:paraId="5286B3BA" w14:textId="77777777" w:rsidR="004827E2" w:rsidRPr="00C80290" w:rsidRDefault="004827E2" w:rsidP="00BB2948">
      <w:pPr>
        <w:jc w:val="center"/>
        <w:rPr>
          <w:sz w:val="40"/>
        </w:rPr>
      </w:pPr>
    </w:p>
    <w:p w14:paraId="14A9BF10" w14:textId="77777777" w:rsidR="004827E2" w:rsidRPr="00C80290" w:rsidRDefault="004827E2" w:rsidP="00BB2948">
      <w:pPr>
        <w:jc w:val="center"/>
        <w:rPr>
          <w:sz w:val="40"/>
        </w:rPr>
      </w:pPr>
    </w:p>
    <w:p w14:paraId="4F139025" w14:textId="77777777" w:rsidR="00C7289A" w:rsidRDefault="00C7289A" w:rsidP="00C7289A">
      <w:pPr>
        <w:jc w:val="center"/>
        <w:rPr>
          <w:sz w:val="40"/>
        </w:rPr>
      </w:pPr>
    </w:p>
    <w:p w14:paraId="3C8DB249" w14:textId="77777777" w:rsidR="003402C2" w:rsidRDefault="003402C2" w:rsidP="00C7289A">
      <w:pPr>
        <w:jc w:val="center"/>
        <w:rPr>
          <w:sz w:val="40"/>
        </w:rPr>
      </w:pPr>
    </w:p>
    <w:p w14:paraId="22FD6201" w14:textId="77777777" w:rsidR="003402C2" w:rsidRDefault="003402C2" w:rsidP="00C7289A">
      <w:pPr>
        <w:jc w:val="center"/>
        <w:rPr>
          <w:sz w:val="40"/>
        </w:rPr>
      </w:pPr>
    </w:p>
    <w:p w14:paraId="6DA57EC7" w14:textId="77777777" w:rsidR="003402C2" w:rsidRDefault="00C7289A" w:rsidP="003402C2">
      <w:pPr>
        <w:rPr>
          <w:rFonts w:ascii="HG丸ｺﾞｼｯｸM-PRO" w:eastAsia="HG丸ｺﾞｼｯｸM-PRO" w:hAnsi="HG丸ｺﾞｼｯｸM-PRO"/>
          <w:sz w:val="40"/>
        </w:rPr>
      </w:pPr>
      <w:r>
        <w:rPr>
          <w:rFonts w:ascii="Times New Roman" w:hAnsi="Times New Roman" w:cs="Times New Roman"/>
          <w:sz w:val="40"/>
        </w:rPr>
        <w:t>Q9</w:t>
      </w:r>
      <w:r>
        <w:rPr>
          <w:rFonts w:hint="eastAsia"/>
          <w:sz w:val="40"/>
        </w:rPr>
        <w:t xml:space="preserve">　</w:t>
      </w:r>
      <w:r w:rsidR="003402C2" w:rsidRPr="003402C2">
        <w:rPr>
          <w:rFonts w:ascii="HG丸ｺﾞｼｯｸM-PRO" w:eastAsia="HG丸ｺﾞｼｯｸM-PRO" w:hAnsi="HG丸ｺﾞｼｯｸM-PRO" w:hint="eastAsia"/>
          <w:sz w:val="40"/>
        </w:rPr>
        <w:t>噂を聞いてトイレットペーパーを購入しよ</w:t>
      </w:r>
    </w:p>
    <w:p w14:paraId="00FD7DE6" w14:textId="77777777" w:rsidR="003402C2" w:rsidRDefault="003402C2" w:rsidP="003402C2">
      <w:pPr>
        <w:rPr>
          <w:rFonts w:ascii="HG丸ｺﾞｼｯｸM-PRO" w:eastAsia="HG丸ｺﾞｼｯｸM-PRO" w:hAnsi="HG丸ｺﾞｼｯｸM-PRO"/>
          <w:sz w:val="36"/>
        </w:rPr>
      </w:pPr>
      <w:r w:rsidRPr="003402C2">
        <w:rPr>
          <w:rFonts w:ascii="HG丸ｺﾞｼｯｸM-PRO" w:eastAsia="HG丸ｺﾞｼｯｸM-PRO" w:hAnsi="HG丸ｺﾞｼｯｸM-PRO" w:hint="eastAsia"/>
          <w:sz w:val="44"/>
        </w:rPr>
        <w:t xml:space="preserve">　　</w:t>
      </w:r>
      <w:r w:rsidRPr="003402C2">
        <w:rPr>
          <w:rFonts w:ascii="HG丸ｺﾞｼｯｸM-PRO" w:eastAsia="HG丸ｺﾞｼｯｸM-PRO" w:hAnsi="HG丸ｺﾞｼｯｸM-PRO" w:hint="eastAsia"/>
          <w:sz w:val="40"/>
        </w:rPr>
        <w:t>うと思いましたか。</w:t>
      </w:r>
    </w:p>
    <w:p w14:paraId="17D39FB9" w14:textId="77777777" w:rsidR="00C7289A" w:rsidRPr="003402C2" w:rsidRDefault="003402C2" w:rsidP="003402C2">
      <w:pPr>
        <w:jc w:val="center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・はい</w:t>
      </w:r>
    </w:p>
    <w:p w14:paraId="2CA33468" w14:textId="37192150" w:rsidR="00C7289A" w:rsidRDefault="003402C2" w:rsidP="00C7289A">
      <w:pPr>
        <w:jc w:val="center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 xml:space="preserve">　・いいえ</w:t>
      </w:r>
    </w:p>
    <w:p w14:paraId="0C1E419A" w14:textId="77777777" w:rsidR="00C7289A" w:rsidRDefault="00C7289A" w:rsidP="00C7289A">
      <w:pPr>
        <w:rPr>
          <w:rFonts w:ascii="HG丸ｺﾞｼｯｸM-PRO" w:eastAsia="HG丸ｺﾞｼｯｸM-PRO" w:hAnsi="HG丸ｺﾞｼｯｸM-PRO"/>
          <w:sz w:val="36"/>
        </w:rPr>
      </w:pPr>
    </w:p>
    <w:p w14:paraId="7FC77B88" w14:textId="77777777" w:rsidR="00C7289A" w:rsidRDefault="00C7289A" w:rsidP="00C7289A">
      <w:pPr>
        <w:rPr>
          <w:rFonts w:ascii="HG丸ｺﾞｼｯｸM-PRO" w:eastAsia="HG丸ｺﾞｼｯｸM-PRO" w:hAnsi="HG丸ｺﾞｼｯｸM-PRO"/>
          <w:sz w:val="36"/>
        </w:rPr>
      </w:pPr>
    </w:p>
    <w:p w14:paraId="22DB1D03" w14:textId="77777777" w:rsidR="00C7289A" w:rsidRDefault="00C7289A" w:rsidP="00C7289A">
      <w:pPr>
        <w:rPr>
          <w:rFonts w:ascii="HG丸ｺﾞｼｯｸM-PRO" w:eastAsia="HG丸ｺﾞｼｯｸM-PRO" w:hAnsi="HG丸ｺﾞｼｯｸM-PRO"/>
          <w:sz w:val="36"/>
        </w:rPr>
      </w:pPr>
    </w:p>
    <w:p w14:paraId="4AF4BD0D" w14:textId="77777777" w:rsidR="00C7289A" w:rsidRDefault="00C7289A" w:rsidP="00C7289A">
      <w:pPr>
        <w:rPr>
          <w:rFonts w:ascii="HG丸ｺﾞｼｯｸM-PRO" w:eastAsia="HG丸ｺﾞｼｯｸM-PRO" w:hAnsi="HG丸ｺﾞｼｯｸM-PRO"/>
          <w:sz w:val="36"/>
        </w:rPr>
      </w:pPr>
    </w:p>
    <w:p w14:paraId="2A058812" w14:textId="77777777" w:rsidR="00C7289A" w:rsidRDefault="00C7289A" w:rsidP="00C7289A">
      <w:pPr>
        <w:rPr>
          <w:rFonts w:ascii="HG丸ｺﾞｼｯｸM-PRO" w:eastAsia="HG丸ｺﾞｼｯｸM-PRO" w:hAnsi="HG丸ｺﾞｼｯｸM-PRO"/>
          <w:sz w:val="36"/>
        </w:rPr>
      </w:pPr>
    </w:p>
    <w:p w14:paraId="3141E70B" w14:textId="77777777" w:rsidR="00C7289A" w:rsidRDefault="00C7289A" w:rsidP="00C7289A">
      <w:pPr>
        <w:rPr>
          <w:rFonts w:ascii="HG丸ｺﾞｼｯｸM-PRO" w:eastAsia="HG丸ｺﾞｼｯｸM-PRO" w:hAnsi="HG丸ｺﾞｼｯｸM-PRO"/>
          <w:sz w:val="36"/>
        </w:rPr>
      </w:pPr>
    </w:p>
    <w:p w14:paraId="484955EE" w14:textId="77777777" w:rsidR="00C275DB" w:rsidRDefault="00C275DB" w:rsidP="00C7289A">
      <w:pPr>
        <w:rPr>
          <w:rFonts w:ascii="HG丸ｺﾞｼｯｸM-PRO" w:eastAsia="HG丸ｺﾞｼｯｸM-PRO" w:hAnsi="HG丸ｺﾞｼｯｸM-PRO"/>
          <w:sz w:val="36"/>
        </w:rPr>
      </w:pPr>
    </w:p>
    <w:p w14:paraId="4072697F" w14:textId="77777777" w:rsidR="00BB2948" w:rsidRPr="004827E2" w:rsidRDefault="00BB2948" w:rsidP="00C7289A">
      <w:pPr>
        <w:rPr>
          <w:rFonts w:ascii="HG丸ｺﾞｼｯｸM-PRO" w:eastAsia="HG丸ｺﾞｼｯｸM-PRO" w:hAnsi="HG丸ｺﾞｼｯｸM-PRO"/>
        </w:rPr>
      </w:pPr>
      <w:r w:rsidRPr="00676EE9">
        <w:rPr>
          <w:rFonts w:ascii="Times New Roman" w:eastAsia="HG丸ｺﾞｼｯｸM-PRO" w:hAnsi="Times New Roman" w:cs="Times New Roman"/>
          <w:sz w:val="24"/>
          <w:highlight w:val="yellow"/>
        </w:rPr>
        <w:lastRenderedPageBreak/>
        <w:t>9.</w:t>
      </w:r>
      <w:r w:rsidRPr="00676EE9">
        <w:rPr>
          <w:rFonts w:ascii="HG丸ｺﾞｼｯｸM-PRO" w:eastAsia="HG丸ｺﾞｼｯｸM-PRO" w:hAnsi="HG丸ｺﾞｼｯｸM-PRO" w:hint="eastAsia"/>
          <w:sz w:val="24"/>
          <w:highlight w:val="yellow"/>
        </w:rPr>
        <w:t xml:space="preserve">　解答者の</w:t>
      </w:r>
      <w:r w:rsidR="00AB4CAE">
        <w:rPr>
          <w:rFonts w:ascii="HG丸ｺﾞｼｯｸM-PRO" w:eastAsia="HG丸ｺﾞｼｯｸM-PRO" w:hAnsi="HG丸ｺﾞｼｯｸM-PRO" w:hint="eastAsia"/>
          <w:sz w:val="24"/>
          <w:highlight w:val="yellow"/>
        </w:rPr>
        <w:t>トイレットペーパー購入者数と比率</w:t>
      </w:r>
    </w:p>
    <w:p w14:paraId="00460568" w14:textId="77777777" w:rsidR="00C275DB" w:rsidRPr="002C0B78" w:rsidRDefault="00C275DB" w:rsidP="00C275DB">
      <w:pPr>
        <w:jc w:val="left"/>
        <w:rPr>
          <w:rFonts w:ascii="HG丸ｺﾞｼｯｸM-PRO" w:eastAsia="HG丸ｺﾞｼｯｸM-PRO" w:hAnsi="HG丸ｺﾞｼｯｸM-PRO"/>
        </w:rPr>
      </w:pPr>
      <w:r w:rsidRPr="002C0B78">
        <w:rPr>
          <w:rFonts w:ascii="HG丸ｺﾞｼｯｸM-PRO" w:eastAsia="HG丸ｺﾞｼｯｸM-PRO" w:hAnsi="HG丸ｺﾞｼｯｸM-PRO" w:hint="eastAsia"/>
        </w:rPr>
        <w:t xml:space="preserve">　図</w:t>
      </w:r>
      <w:r>
        <w:rPr>
          <w:rFonts w:ascii="Times New Roman" w:eastAsia="HG丸ｺﾞｼｯｸM-PRO" w:hAnsi="Times New Roman" w:cs="Times New Roman"/>
        </w:rPr>
        <w:t>19</w:t>
      </w:r>
      <w:r w:rsidRPr="002C0B78">
        <w:rPr>
          <w:rFonts w:ascii="HG丸ｺﾞｼｯｸM-PRO" w:eastAsia="HG丸ｺﾞｼｯｸM-PRO" w:hAnsi="HG丸ｺﾞｼｯｸM-PRO" w:hint="eastAsia"/>
        </w:rPr>
        <w:t>に解答者の</w:t>
      </w:r>
      <w:r w:rsidR="00726FCA">
        <w:rPr>
          <w:rFonts w:ascii="HG丸ｺﾞｼｯｸM-PRO" w:eastAsia="HG丸ｺﾞｼｯｸM-PRO" w:hAnsi="HG丸ｺﾞｼｯｸM-PRO" w:hint="eastAsia"/>
        </w:rPr>
        <w:t>トイレットペーパー購入</w:t>
      </w:r>
      <w:r w:rsidR="00AB4CAE">
        <w:rPr>
          <w:rFonts w:ascii="HG丸ｺﾞｼｯｸM-PRO" w:eastAsia="HG丸ｺﾞｼｯｸM-PRO" w:hAnsi="HG丸ｺﾞｼｯｸM-PRO" w:hint="eastAsia"/>
        </w:rPr>
        <w:t>者数</w:t>
      </w:r>
      <w:r w:rsidRPr="002C0B78">
        <w:rPr>
          <w:rFonts w:ascii="HG丸ｺﾞｼｯｸM-PRO" w:eastAsia="HG丸ｺﾞｼｯｸM-PRO" w:hAnsi="HG丸ｺﾞｼｯｸM-PRO" w:hint="eastAsia"/>
        </w:rPr>
        <w:t>を示す。図</w:t>
      </w:r>
      <w:r>
        <w:rPr>
          <w:rFonts w:ascii="Times New Roman" w:eastAsia="HG丸ｺﾞｼｯｸM-PRO" w:hAnsi="Times New Roman" w:cs="Times New Roman"/>
        </w:rPr>
        <w:t>20</w:t>
      </w:r>
      <w:r w:rsidRPr="002C0B78">
        <w:rPr>
          <w:rFonts w:ascii="HG丸ｺﾞｼｯｸM-PRO" w:eastAsia="HG丸ｺﾞｼｯｸM-PRO" w:hAnsi="HG丸ｺﾞｼｯｸM-PRO" w:hint="eastAsia"/>
        </w:rPr>
        <w:t>にその比率を示す。</w:t>
      </w:r>
    </w:p>
    <w:p w14:paraId="194A1936" w14:textId="77777777" w:rsidR="00C275DB" w:rsidRDefault="00C275DB" w:rsidP="00C275DB">
      <w:pPr>
        <w:jc w:val="center"/>
      </w:pPr>
      <w:r>
        <w:rPr>
          <w:noProof/>
        </w:rPr>
        <w:drawing>
          <wp:inline distT="0" distB="0" distL="0" distR="0" wp14:anchorId="02D8C33C" wp14:editId="20EF13EB">
            <wp:extent cx="5320308" cy="3152775"/>
            <wp:effectExtent l="0" t="0" r="0" b="0"/>
            <wp:docPr id="21" name="グラフ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AB5E976" w14:textId="77777777" w:rsidR="00C275DB" w:rsidRPr="002C0B78" w:rsidRDefault="00C275DB" w:rsidP="00C275DB">
      <w:pPr>
        <w:jc w:val="center"/>
        <w:rPr>
          <w:rFonts w:ascii="HG丸ｺﾞｼｯｸM-PRO" w:eastAsia="HG丸ｺﾞｼｯｸM-PRO" w:hAnsi="HG丸ｺﾞｼｯｸM-PRO"/>
        </w:rPr>
      </w:pPr>
      <w:r w:rsidRPr="002C0B78">
        <w:rPr>
          <w:rFonts w:ascii="HG丸ｺﾞｼｯｸM-PRO" w:eastAsia="HG丸ｺﾞｼｯｸM-PRO" w:hAnsi="HG丸ｺﾞｼｯｸM-PRO" w:hint="eastAsia"/>
        </w:rPr>
        <w:t>図</w:t>
      </w:r>
      <w:r>
        <w:rPr>
          <w:rFonts w:ascii="Times New Roman" w:eastAsia="HG丸ｺﾞｼｯｸM-PRO" w:hAnsi="Times New Roman" w:cs="Times New Roman"/>
        </w:rPr>
        <w:t>19</w:t>
      </w:r>
      <w:r w:rsidRPr="002C0B78">
        <w:rPr>
          <w:rFonts w:ascii="HG丸ｺﾞｼｯｸM-PRO" w:eastAsia="HG丸ｺﾞｼｯｸM-PRO" w:hAnsi="HG丸ｺﾞｼｯｸM-PRO" w:hint="eastAsia"/>
        </w:rPr>
        <w:t xml:space="preserve">　解答者の</w:t>
      </w:r>
      <w:r>
        <w:rPr>
          <w:rFonts w:ascii="HG丸ｺﾞｼｯｸM-PRO" w:eastAsia="HG丸ｺﾞｼｯｸM-PRO" w:hAnsi="HG丸ｺﾞｼｯｸM-PRO" w:hint="eastAsia"/>
        </w:rPr>
        <w:t>トイレットペーパー</w:t>
      </w:r>
      <w:r w:rsidR="00AB4CAE">
        <w:rPr>
          <w:rFonts w:ascii="HG丸ｺﾞｼｯｸM-PRO" w:eastAsia="HG丸ｺﾞｼｯｸM-PRO" w:hAnsi="HG丸ｺﾞｼｯｸM-PRO" w:hint="eastAsia"/>
        </w:rPr>
        <w:t>購入者数</w:t>
      </w:r>
    </w:p>
    <w:p w14:paraId="3FCA2898" w14:textId="77777777" w:rsidR="00C275DB" w:rsidRDefault="00C275DB" w:rsidP="00C275DB">
      <w:pPr>
        <w:jc w:val="center"/>
      </w:pPr>
    </w:p>
    <w:p w14:paraId="49841B45" w14:textId="77777777" w:rsidR="00C275DB" w:rsidRDefault="00C275DB" w:rsidP="00C275DB">
      <w:pPr>
        <w:jc w:val="center"/>
      </w:pPr>
    </w:p>
    <w:p w14:paraId="6C170DEA" w14:textId="77777777" w:rsidR="00C275DB" w:rsidRDefault="00C275DB" w:rsidP="00C275DB">
      <w:pPr>
        <w:jc w:val="center"/>
      </w:pPr>
      <w:r>
        <w:rPr>
          <w:noProof/>
        </w:rPr>
        <w:drawing>
          <wp:inline distT="0" distB="0" distL="0" distR="0" wp14:anchorId="6DF6199D" wp14:editId="15419FE9">
            <wp:extent cx="4572000" cy="2743200"/>
            <wp:effectExtent l="0" t="0" r="0" b="0"/>
            <wp:docPr id="27" name="グラフ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B7DC0C5" w14:textId="77777777" w:rsidR="00C275DB" w:rsidRPr="002D1EF4" w:rsidRDefault="00C275DB" w:rsidP="00C275DB">
      <w:pPr>
        <w:jc w:val="center"/>
        <w:rPr>
          <w:rFonts w:ascii="HG丸ｺﾞｼｯｸM-PRO" w:eastAsia="HG丸ｺﾞｼｯｸM-PRO" w:hAnsi="HG丸ｺﾞｼｯｸM-PRO"/>
        </w:rPr>
      </w:pPr>
      <w:r w:rsidRPr="002D1EF4">
        <w:rPr>
          <w:rFonts w:ascii="HG丸ｺﾞｼｯｸM-PRO" w:eastAsia="HG丸ｺﾞｼｯｸM-PRO" w:hAnsi="HG丸ｺﾞｼｯｸM-PRO" w:hint="eastAsia"/>
        </w:rPr>
        <w:t>図</w:t>
      </w:r>
      <w:r>
        <w:rPr>
          <w:rFonts w:ascii="Times New Roman" w:eastAsia="HG丸ｺﾞｼｯｸM-PRO" w:hAnsi="Times New Roman" w:cs="Times New Roman"/>
        </w:rPr>
        <w:t>20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2C0B78">
        <w:rPr>
          <w:rFonts w:ascii="HG丸ｺﾞｼｯｸM-PRO" w:eastAsia="HG丸ｺﾞｼｯｸM-PRO" w:hAnsi="HG丸ｺﾞｼｯｸM-PRO" w:hint="eastAsia"/>
        </w:rPr>
        <w:t>解答者の</w:t>
      </w:r>
      <w:r>
        <w:rPr>
          <w:rFonts w:ascii="HG丸ｺﾞｼｯｸM-PRO" w:eastAsia="HG丸ｺﾞｼｯｸM-PRO" w:hAnsi="HG丸ｺﾞｼｯｸM-PRO" w:hint="eastAsia"/>
        </w:rPr>
        <w:t>トイレットペーパー</w:t>
      </w:r>
      <w:r w:rsidR="00AB4CAE">
        <w:rPr>
          <w:rFonts w:ascii="HG丸ｺﾞｼｯｸM-PRO" w:eastAsia="HG丸ｺﾞｼｯｸM-PRO" w:hAnsi="HG丸ｺﾞｼｯｸM-PRO" w:hint="eastAsia"/>
        </w:rPr>
        <w:t>購入者数</w:t>
      </w:r>
      <w:r w:rsidRPr="002D1EF4">
        <w:rPr>
          <w:rFonts w:ascii="HG丸ｺﾞｼｯｸM-PRO" w:eastAsia="HG丸ｺﾞｼｯｸM-PRO" w:hAnsi="HG丸ｺﾞｼｯｸM-PRO" w:hint="eastAsia"/>
        </w:rPr>
        <w:t>比率</w:t>
      </w:r>
    </w:p>
    <w:p w14:paraId="32591BA9" w14:textId="77777777" w:rsidR="00C275DB" w:rsidRDefault="00C275DB" w:rsidP="00C275DB">
      <w:pPr>
        <w:jc w:val="center"/>
        <w:rPr>
          <w:sz w:val="40"/>
        </w:rPr>
      </w:pPr>
    </w:p>
    <w:p w14:paraId="1F86F0EC" w14:textId="77777777" w:rsidR="00C275DB" w:rsidRDefault="00C275DB" w:rsidP="00C275DB">
      <w:pPr>
        <w:jc w:val="center"/>
        <w:rPr>
          <w:sz w:val="40"/>
        </w:rPr>
      </w:pPr>
    </w:p>
    <w:p w14:paraId="16D54F00" w14:textId="77777777" w:rsidR="00AB4CAE" w:rsidRDefault="00AB4CAE" w:rsidP="00AB4CAE">
      <w:pPr>
        <w:jc w:val="center"/>
        <w:rPr>
          <w:sz w:val="40"/>
        </w:rPr>
      </w:pPr>
    </w:p>
    <w:p w14:paraId="10446E7F" w14:textId="77777777" w:rsidR="00AB4CAE" w:rsidRDefault="00AB4CAE" w:rsidP="00AB4CAE">
      <w:pPr>
        <w:jc w:val="center"/>
        <w:rPr>
          <w:sz w:val="40"/>
        </w:rPr>
      </w:pPr>
    </w:p>
    <w:p w14:paraId="2C4FBA28" w14:textId="77777777" w:rsidR="00AB4CAE" w:rsidRDefault="00AB4CAE" w:rsidP="00AB4CAE">
      <w:pPr>
        <w:jc w:val="center"/>
        <w:rPr>
          <w:sz w:val="40"/>
        </w:rPr>
      </w:pPr>
    </w:p>
    <w:p w14:paraId="09A556F8" w14:textId="77777777" w:rsidR="00AB4CAE" w:rsidRDefault="00AB4CAE" w:rsidP="00AB4CAE">
      <w:pPr>
        <w:rPr>
          <w:rFonts w:ascii="HG丸ｺﾞｼｯｸM-PRO" w:eastAsia="HG丸ｺﾞｼｯｸM-PRO" w:hAnsi="HG丸ｺﾞｼｯｸM-PRO"/>
          <w:sz w:val="40"/>
        </w:rPr>
      </w:pPr>
      <w:r w:rsidRPr="009439FC">
        <w:rPr>
          <w:rFonts w:ascii="Times New Roman" w:hAnsi="Times New Roman" w:cs="Times New Roman"/>
          <w:sz w:val="40"/>
        </w:rPr>
        <w:t>Q</w:t>
      </w:r>
      <w:r>
        <w:rPr>
          <w:rFonts w:ascii="Times New Roman" w:hAnsi="Times New Roman" w:cs="Times New Roman"/>
          <w:sz w:val="40"/>
        </w:rPr>
        <w:t>10</w:t>
      </w:r>
      <w:r>
        <w:rPr>
          <w:rFonts w:hint="eastAsia"/>
          <w:sz w:val="40"/>
        </w:rPr>
        <w:t xml:space="preserve">　</w:t>
      </w:r>
      <w:r w:rsidRPr="00AB4CAE">
        <w:rPr>
          <w:rFonts w:ascii="HG丸ｺﾞｼｯｸM-PRO" w:eastAsia="HG丸ｺﾞｼｯｸM-PRO" w:hAnsi="HG丸ｺﾞｼｯｸM-PRO" w:hint="eastAsia"/>
          <w:sz w:val="40"/>
        </w:rPr>
        <w:t>トイレットペーパーの品切れに対してど</w:t>
      </w:r>
    </w:p>
    <w:p w14:paraId="270611AE" w14:textId="77777777" w:rsidR="00AB4CAE" w:rsidRPr="00AB4CAE" w:rsidRDefault="00AB4CAE" w:rsidP="00AB4CAE">
      <w:pPr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/>
          <w:sz w:val="40"/>
        </w:rPr>
        <w:t xml:space="preserve">   </w:t>
      </w:r>
      <w:r w:rsidRPr="00AB4CAE">
        <w:rPr>
          <w:rFonts w:ascii="HG丸ｺﾞｼｯｸM-PRO" w:eastAsia="HG丸ｺﾞｼｯｸM-PRO" w:hAnsi="HG丸ｺﾞｼｯｸM-PRO"/>
          <w:sz w:val="44"/>
        </w:rPr>
        <w:t xml:space="preserve">  </w:t>
      </w:r>
      <w:r w:rsidRPr="00AB4CAE">
        <w:rPr>
          <w:rFonts w:ascii="HG丸ｺﾞｼｯｸM-PRO" w:eastAsia="HG丸ｺﾞｼｯｸM-PRO" w:hAnsi="HG丸ｺﾞｼｯｸM-PRO" w:hint="eastAsia"/>
          <w:sz w:val="40"/>
        </w:rPr>
        <w:t>のような対応をしましたか。</w:t>
      </w:r>
    </w:p>
    <w:p w14:paraId="2EE112C9" w14:textId="77777777" w:rsidR="00692032" w:rsidRPr="00692032" w:rsidRDefault="00692032" w:rsidP="00692032">
      <w:pPr>
        <w:jc w:val="center"/>
        <w:rPr>
          <w:rFonts w:ascii="HG丸ｺﾞｼｯｸM-PRO" w:eastAsia="HG丸ｺﾞｼｯｸM-PRO" w:hAnsi="HG丸ｺﾞｼｯｸM-PRO"/>
          <w:color w:val="000000" w:themeColor="text1"/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t xml:space="preserve">        </w:t>
      </w:r>
      <w:r w:rsidRPr="00692032">
        <w:rPr>
          <w:rFonts w:ascii="HG丸ｺﾞｼｯｸM-PRO" w:eastAsia="HG丸ｺﾞｼｯｸM-PRO" w:hAnsi="HG丸ｺﾞｼｯｸM-PRO" w:hint="eastAsia"/>
          <w:sz w:val="48"/>
        </w:rPr>
        <w:t xml:space="preserve"> </w:t>
      </w:r>
      <w:r w:rsidR="00AB4CAE" w:rsidRPr="00692032">
        <w:rPr>
          <w:rFonts w:ascii="HG丸ｺﾞｼｯｸM-PRO" w:eastAsia="HG丸ｺﾞｼｯｸM-PRO" w:hAnsi="HG丸ｺﾞｼｯｸM-PRO" w:hint="eastAsia"/>
          <w:color w:val="000000" w:themeColor="text1"/>
          <w:sz w:val="40"/>
        </w:rPr>
        <w:t>・買いだめしていたので買</w:t>
      </w:r>
      <w:r w:rsidRPr="00692032">
        <w:rPr>
          <w:rFonts w:ascii="HG丸ｺﾞｼｯｸM-PRO" w:eastAsia="HG丸ｺﾞｼｯｸM-PRO" w:hAnsi="HG丸ｺﾞｼｯｸM-PRO" w:hint="eastAsia"/>
          <w:color w:val="000000" w:themeColor="text1"/>
          <w:sz w:val="40"/>
        </w:rPr>
        <w:t>う必要</w:t>
      </w:r>
    </w:p>
    <w:p w14:paraId="0B9A62F1" w14:textId="77777777" w:rsidR="00AB4CAE" w:rsidRPr="00692032" w:rsidRDefault="00692032" w:rsidP="00692032">
      <w:pPr>
        <w:jc w:val="left"/>
        <w:rPr>
          <w:rFonts w:ascii="HG丸ｺﾞｼｯｸM-PRO" w:eastAsia="HG丸ｺﾞｼｯｸM-PRO" w:hAnsi="HG丸ｺﾞｼｯｸM-PRO"/>
          <w:color w:val="000000" w:themeColor="text1"/>
          <w:sz w:val="40"/>
        </w:rPr>
      </w:pPr>
      <w:r w:rsidRPr="00692032">
        <w:rPr>
          <w:rFonts w:ascii="HG丸ｺﾞｼｯｸM-PRO" w:eastAsia="HG丸ｺﾞｼｯｸM-PRO" w:hAnsi="HG丸ｺﾞｼｯｸM-PRO"/>
          <w:color w:val="000000" w:themeColor="text1"/>
          <w:sz w:val="40"/>
        </w:rPr>
        <w:t xml:space="preserve">             </w:t>
      </w:r>
      <w:r w:rsidR="00AB4CAE" w:rsidRPr="00692032">
        <w:rPr>
          <w:rFonts w:ascii="HG丸ｺﾞｼｯｸM-PRO" w:eastAsia="HG丸ｺﾞｼｯｸM-PRO" w:hAnsi="HG丸ｺﾞｼｯｸM-PRO" w:hint="eastAsia"/>
          <w:color w:val="000000" w:themeColor="text1"/>
          <w:sz w:val="40"/>
        </w:rPr>
        <w:t>無かった</w:t>
      </w:r>
    </w:p>
    <w:p w14:paraId="3CD27AB0" w14:textId="3C89CBD5" w:rsidR="00AB4CAE" w:rsidRPr="00692032" w:rsidRDefault="00692032" w:rsidP="00692032">
      <w:pPr>
        <w:widowControl/>
        <w:shd w:val="clear" w:color="auto" w:fill="FFFFFF"/>
        <w:jc w:val="left"/>
        <w:rPr>
          <w:rFonts w:ascii="HG丸ｺﾞｼｯｸM-PRO" w:eastAsia="HG丸ｺﾞｼｯｸM-PRO" w:hAnsi="HG丸ｺﾞｼｯｸM-PRO"/>
          <w:color w:val="000000" w:themeColor="text1"/>
          <w:sz w:val="40"/>
        </w:rPr>
      </w:pPr>
      <w:r w:rsidRPr="00692032">
        <w:rPr>
          <w:rFonts w:ascii="HG丸ｺﾞｼｯｸM-PRO" w:eastAsia="HG丸ｺﾞｼｯｸM-PRO" w:hAnsi="HG丸ｺﾞｼｯｸM-PRO" w:hint="eastAsia"/>
          <w:color w:val="000000" w:themeColor="text1"/>
          <w:sz w:val="40"/>
        </w:rPr>
        <w:t xml:space="preserve">           </w:t>
      </w:r>
      <w:r w:rsidR="00AB4CAE" w:rsidRPr="00692032">
        <w:rPr>
          <w:rFonts w:ascii="HG丸ｺﾞｼｯｸM-PRO" w:eastAsia="HG丸ｺﾞｼｯｸM-PRO" w:hAnsi="HG丸ｺﾞｼｯｸM-PRO" w:hint="eastAsia"/>
          <w:color w:val="000000" w:themeColor="text1"/>
          <w:sz w:val="40"/>
        </w:rPr>
        <w:t>・店舗に買いに行った</w:t>
      </w:r>
    </w:p>
    <w:p w14:paraId="71B9822F" w14:textId="77777777" w:rsidR="00AB4CAE" w:rsidRPr="00692032" w:rsidRDefault="00AB4CAE" w:rsidP="00692032">
      <w:pPr>
        <w:jc w:val="left"/>
        <w:rPr>
          <w:color w:val="000000" w:themeColor="text1"/>
          <w:sz w:val="40"/>
        </w:rPr>
      </w:pPr>
      <w:r w:rsidRPr="00692032">
        <w:rPr>
          <w:rFonts w:hint="eastAsia"/>
          <w:color w:val="000000" w:themeColor="text1"/>
          <w:sz w:val="40"/>
        </w:rPr>
        <w:t xml:space="preserve">　</w:t>
      </w:r>
      <w:r w:rsidRPr="00692032">
        <w:rPr>
          <w:rFonts w:hint="eastAsia"/>
          <w:color w:val="000000" w:themeColor="text1"/>
          <w:sz w:val="28"/>
        </w:rPr>
        <w:t xml:space="preserve">　</w:t>
      </w:r>
      <w:r w:rsidR="00692032" w:rsidRPr="00692032">
        <w:rPr>
          <w:rFonts w:hint="eastAsia"/>
          <w:color w:val="000000" w:themeColor="text1"/>
          <w:sz w:val="28"/>
        </w:rPr>
        <w:t xml:space="preserve">           </w:t>
      </w:r>
      <w:r w:rsidRPr="00692032">
        <w:rPr>
          <w:rFonts w:ascii="HG丸ｺﾞｼｯｸM-PRO" w:eastAsia="HG丸ｺﾞｼｯｸM-PRO" w:hAnsi="HG丸ｺﾞｼｯｸM-PRO" w:hint="eastAsia"/>
          <w:color w:val="000000" w:themeColor="text1"/>
          <w:sz w:val="40"/>
        </w:rPr>
        <w:t>・</w:t>
      </w:r>
      <w:r w:rsidRPr="00692032">
        <w:rPr>
          <w:color w:val="000000" w:themeColor="text1"/>
          <w:sz w:val="40"/>
        </w:rPr>
        <w:t>YouTube</w:t>
      </w:r>
    </w:p>
    <w:p w14:paraId="74C43384" w14:textId="77777777" w:rsidR="00AB4CAE" w:rsidRPr="00692032" w:rsidRDefault="00AB4CAE" w:rsidP="00692032">
      <w:pPr>
        <w:jc w:val="left"/>
        <w:rPr>
          <w:rFonts w:ascii="HG丸ｺﾞｼｯｸM-PRO" w:eastAsia="HG丸ｺﾞｼｯｸM-PRO" w:hAnsi="HG丸ｺﾞｼｯｸM-PRO"/>
          <w:color w:val="000000" w:themeColor="text1"/>
          <w:sz w:val="40"/>
        </w:rPr>
      </w:pPr>
      <w:r w:rsidRPr="00692032">
        <w:rPr>
          <w:rFonts w:hint="eastAsia"/>
          <w:color w:val="000000" w:themeColor="text1"/>
          <w:sz w:val="40"/>
        </w:rPr>
        <w:t xml:space="preserve">　　　　</w:t>
      </w:r>
      <w:r w:rsidRPr="00692032">
        <w:rPr>
          <w:rFonts w:hint="eastAsia"/>
          <w:color w:val="000000" w:themeColor="text1"/>
          <w:sz w:val="24"/>
        </w:rPr>
        <w:t xml:space="preserve">　　</w:t>
      </w:r>
      <w:r w:rsidRPr="00692032">
        <w:rPr>
          <w:rFonts w:hint="eastAsia"/>
          <w:color w:val="000000" w:themeColor="text1"/>
          <w:sz w:val="28"/>
        </w:rPr>
        <w:t xml:space="preserve"> </w:t>
      </w:r>
      <w:r w:rsidRPr="00692032">
        <w:rPr>
          <w:rFonts w:ascii="HG丸ｺﾞｼｯｸM-PRO" w:eastAsia="HG丸ｺﾞｼｯｸM-PRO" w:hAnsi="HG丸ｺﾞｼｯｸM-PRO" w:hint="eastAsia"/>
          <w:color w:val="000000" w:themeColor="text1"/>
          <w:sz w:val="40"/>
        </w:rPr>
        <w:t>・ネットで購入した</w:t>
      </w:r>
    </w:p>
    <w:p w14:paraId="25F94544" w14:textId="77777777" w:rsidR="00AB4CAE" w:rsidRPr="00692032" w:rsidRDefault="00692032" w:rsidP="00692032">
      <w:pPr>
        <w:rPr>
          <w:rFonts w:ascii="HG丸ｺﾞｼｯｸM-PRO" w:eastAsia="HG丸ｺﾞｼｯｸM-PRO" w:hAnsi="HG丸ｺﾞｼｯｸM-PRO"/>
          <w:color w:val="000000" w:themeColor="text1"/>
          <w:sz w:val="40"/>
        </w:rPr>
      </w:pPr>
      <w:r w:rsidRPr="00692032">
        <w:rPr>
          <w:rFonts w:hint="eastAsia"/>
          <w:color w:val="000000" w:themeColor="text1"/>
          <w:sz w:val="40"/>
        </w:rPr>
        <w:t xml:space="preserve">　　　　　</w:t>
      </w:r>
      <w:r w:rsidRPr="00692032">
        <w:rPr>
          <w:rFonts w:hint="eastAsia"/>
          <w:color w:val="000000" w:themeColor="text1"/>
          <w:sz w:val="56"/>
        </w:rPr>
        <w:t xml:space="preserve"> </w:t>
      </w:r>
      <w:r w:rsidR="00AB4CAE" w:rsidRPr="00692032">
        <w:rPr>
          <w:rFonts w:ascii="HG丸ｺﾞｼｯｸM-PRO" w:eastAsia="HG丸ｺﾞｼｯｸM-PRO" w:hAnsi="HG丸ｺﾞｼｯｸM-PRO" w:hint="eastAsia"/>
          <w:color w:val="000000" w:themeColor="text1"/>
          <w:sz w:val="40"/>
        </w:rPr>
        <w:t>・購入しようとしたができなかった</w:t>
      </w:r>
    </w:p>
    <w:p w14:paraId="66E31459" w14:textId="77777777" w:rsidR="00692032" w:rsidRPr="00692032" w:rsidRDefault="00692032" w:rsidP="00692032">
      <w:pPr>
        <w:rPr>
          <w:rFonts w:ascii="HG丸ｺﾞｼｯｸM-PRO" w:eastAsia="HG丸ｺﾞｼｯｸM-PRO" w:hAnsi="HG丸ｺﾞｼｯｸM-PRO"/>
          <w:color w:val="000000" w:themeColor="text1"/>
          <w:sz w:val="40"/>
        </w:rPr>
      </w:pPr>
      <w:r w:rsidRPr="00692032">
        <w:rPr>
          <w:rFonts w:ascii="HG丸ｺﾞｼｯｸM-PRO" w:eastAsia="HG丸ｺﾞｼｯｸM-PRO" w:hAnsi="HG丸ｺﾞｼｯｸM-PRO" w:hint="eastAsia"/>
          <w:color w:val="000000" w:themeColor="text1"/>
          <w:sz w:val="40"/>
        </w:rPr>
        <w:t xml:space="preserve">           ・品切れをしていることを知らなか </w:t>
      </w:r>
    </w:p>
    <w:p w14:paraId="30908196" w14:textId="77777777" w:rsidR="00692032" w:rsidRPr="00692032" w:rsidRDefault="00692032" w:rsidP="00692032">
      <w:pPr>
        <w:rPr>
          <w:rFonts w:ascii="HG丸ｺﾞｼｯｸM-PRO" w:eastAsia="HG丸ｺﾞｼｯｸM-PRO" w:hAnsi="HG丸ｺﾞｼｯｸM-PRO"/>
          <w:color w:val="000000" w:themeColor="text1"/>
          <w:sz w:val="40"/>
        </w:rPr>
      </w:pPr>
      <w:r w:rsidRPr="00692032">
        <w:rPr>
          <w:rFonts w:ascii="HG丸ｺﾞｼｯｸM-PRO" w:eastAsia="HG丸ｺﾞｼｯｸM-PRO" w:hAnsi="HG丸ｺﾞｼｯｸM-PRO"/>
          <w:color w:val="000000" w:themeColor="text1"/>
          <w:sz w:val="40"/>
        </w:rPr>
        <w:t xml:space="preserve">          </w:t>
      </w:r>
      <w:r w:rsidRPr="00692032">
        <w:rPr>
          <w:rFonts w:ascii="HG丸ｺﾞｼｯｸM-PRO" w:eastAsia="HG丸ｺﾞｼｯｸM-PRO" w:hAnsi="HG丸ｺﾞｼｯｸM-PRO"/>
          <w:color w:val="000000" w:themeColor="text1"/>
          <w:sz w:val="36"/>
        </w:rPr>
        <w:t xml:space="preserve">   </w:t>
      </w:r>
      <w:r w:rsidRPr="00692032">
        <w:rPr>
          <w:rFonts w:ascii="HG丸ｺﾞｼｯｸM-PRO" w:eastAsia="HG丸ｺﾞｼｯｸM-PRO" w:hAnsi="HG丸ｺﾞｼｯｸM-PRO" w:hint="eastAsia"/>
          <w:color w:val="000000" w:themeColor="text1"/>
          <w:sz w:val="40"/>
        </w:rPr>
        <w:t>った</w:t>
      </w:r>
    </w:p>
    <w:p w14:paraId="32C81682" w14:textId="77777777" w:rsidR="00AB4CAE" w:rsidRPr="00AB4CAE" w:rsidRDefault="00AB4CAE" w:rsidP="00692032">
      <w:pPr>
        <w:rPr>
          <w:rFonts w:ascii="HG丸ｺﾞｼｯｸM-PRO" w:eastAsia="HG丸ｺﾞｼｯｸM-PRO" w:hAnsi="HG丸ｺﾞｼｯｸM-PRO"/>
          <w:sz w:val="40"/>
        </w:rPr>
      </w:pPr>
      <w:r>
        <w:rPr>
          <w:rFonts w:hint="eastAsia"/>
          <w:sz w:val="40"/>
        </w:rPr>
        <w:t xml:space="preserve">　　　　　　　　</w:t>
      </w:r>
      <w:r w:rsidRPr="009B5E9A">
        <w:rPr>
          <w:rFonts w:hint="eastAsia"/>
          <w:sz w:val="32"/>
        </w:rPr>
        <w:t xml:space="preserve">　</w:t>
      </w:r>
    </w:p>
    <w:p w14:paraId="411449DA" w14:textId="77777777" w:rsidR="00AB4CAE" w:rsidRDefault="00AB4CAE" w:rsidP="00AB4CAE">
      <w:pPr>
        <w:jc w:val="center"/>
        <w:rPr>
          <w:sz w:val="40"/>
        </w:rPr>
      </w:pPr>
    </w:p>
    <w:p w14:paraId="4261F4C1" w14:textId="77777777" w:rsidR="00AB4CAE" w:rsidRDefault="00AB4CAE" w:rsidP="00AB4CAE">
      <w:pPr>
        <w:jc w:val="center"/>
        <w:rPr>
          <w:sz w:val="40"/>
        </w:rPr>
      </w:pPr>
    </w:p>
    <w:p w14:paraId="42F771AC" w14:textId="77777777" w:rsidR="00AB4CAE" w:rsidRDefault="00AB4CAE" w:rsidP="00AB4CAE">
      <w:pPr>
        <w:jc w:val="center"/>
        <w:rPr>
          <w:sz w:val="40"/>
        </w:rPr>
      </w:pPr>
    </w:p>
    <w:p w14:paraId="29D099FE" w14:textId="77777777" w:rsidR="00AB4CAE" w:rsidRDefault="00AB4CAE" w:rsidP="00AB4CAE">
      <w:pPr>
        <w:jc w:val="center"/>
        <w:rPr>
          <w:sz w:val="40"/>
        </w:rPr>
      </w:pPr>
    </w:p>
    <w:p w14:paraId="42B07C31" w14:textId="77777777" w:rsidR="00692032" w:rsidRPr="004827E2" w:rsidRDefault="00692032" w:rsidP="00692032">
      <w:pPr>
        <w:rPr>
          <w:rFonts w:ascii="HG丸ｺﾞｼｯｸM-PRO" w:eastAsia="HG丸ｺﾞｼｯｸM-PRO" w:hAnsi="HG丸ｺﾞｼｯｸM-PRO"/>
        </w:rPr>
      </w:pPr>
      <w:r>
        <w:rPr>
          <w:rFonts w:ascii="Times New Roman" w:eastAsia="HG丸ｺﾞｼｯｸM-PRO" w:hAnsi="Times New Roman" w:cs="Times New Roman"/>
          <w:sz w:val="24"/>
          <w:highlight w:val="yellow"/>
        </w:rPr>
        <w:lastRenderedPageBreak/>
        <w:t>10</w:t>
      </w:r>
      <w:r w:rsidRPr="00676EE9">
        <w:rPr>
          <w:rFonts w:ascii="Times New Roman" w:eastAsia="HG丸ｺﾞｼｯｸM-PRO" w:hAnsi="Times New Roman" w:cs="Times New Roman"/>
          <w:sz w:val="24"/>
          <w:highlight w:val="yellow"/>
        </w:rPr>
        <w:t>.</w:t>
      </w:r>
      <w:r w:rsidRPr="00676EE9">
        <w:rPr>
          <w:rFonts w:ascii="HG丸ｺﾞｼｯｸM-PRO" w:eastAsia="HG丸ｺﾞｼｯｸM-PRO" w:hAnsi="HG丸ｺﾞｼｯｸM-PRO" w:hint="eastAsia"/>
          <w:sz w:val="24"/>
          <w:highlight w:val="yellow"/>
        </w:rPr>
        <w:t xml:space="preserve">　解答者の</w:t>
      </w:r>
      <w:r>
        <w:rPr>
          <w:rFonts w:ascii="HG丸ｺﾞｼｯｸM-PRO" w:eastAsia="HG丸ｺﾞｼｯｸM-PRO" w:hAnsi="HG丸ｺﾞｼｯｸM-PRO" w:hint="eastAsia"/>
          <w:sz w:val="24"/>
          <w:highlight w:val="yellow"/>
        </w:rPr>
        <w:t>トイレットペーパー品切れに対する各対応手段実施者数と比率</w:t>
      </w:r>
    </w:p>
    <w:p w14:paraId="07993241" w14:textId="77777777" w:rsidR="003C39BF" w:rsidRDefault="00692032" w:rsidP="00692032">
      <w:pPr>
        <w:rPr>
          <w:rFonts w:ascii="HG丸ｺﾞｼｯｸM-PRO" w:eastAsia="HG丸ｺﾞｼｯｸM-PRO" w:hAnsi="HG丸ｺﾞｼｯｸM-PRO"/>
        </w:rPr>
      </w:pPr>
      <w:r w:rsidRPr="002C0B78">
        <w:rPr>
          <w:rFonts w:ascii="HG丸ｺﾞｼｯｸM-PRO" w:eastAsia="HG丸ｺﾞｼｯｸM-PRO" w:hAnsi="HG丸ｺﾞｼｯｸM-PRO" w:hint="eastAsia"/>
        </w:rPr>
        <w:t xml:space="preserve">　図</w:t>
      </w:r>
      <w:r w:rsidRPr="00692032">
        <w:rPr>
          <w:rFonts w:ascii="Times New Roman" w:eastAsia="HG丸ｺﾞｼｯｸM-PRO" w:hAnsi="Times New Roman" w:cs="Times New Roman"/>
        </w:rPr>
        <w:t>2</w:t>
      </w:r>
      <w:r>
        <w:rPr>
          <w:rFonts w:ascii="Times New Roman" w:eastAsia="HG丸ｺﾞｼｯｸM-PRO" w:hAnsi="Times New Roman" w:cs="Times New Roman"/>
        </w:rPr>
        <w:t>1</w:t>
      </w:r>
      <w:r w:rsidRPr="002C0B78">
        <w:rPr>
          <w:rFonts w:ascii="HG丸ｺﾞｼｯｸM-PRO" w:eastAsia="HG丸ｺﾞｼｯｸM-PRO" w:hAnsi="HG丸ｺﾞｼｯｸM-PRO" w:hint="eastAsia"/>
        </w:rPr>
        <w:t>に解答者の</w:t>
      </w:r>
      <w:r w:rsidR="00CC6520">
        <w:rPr>
          <w:rFonts w:ascii="HG丸ｺﾞｼｯｸM-PRO" w:eastAsia="HG丸ｺﾞｼｯｸM-PRO" w:hAnsi="HG丸ｺﾞｼｯｸM-PRO" w:hint="eastAsia"/>
        </w:rPr>
        <w:t>トイレットペーパー</w:t>
      </w:r>
      <w:r w:rsidR="00726FCA">
        <w:rPr>
          <w:rFonts w:ascii="HG丸ｺﾞｼｯｸM-PRO" w:eastAsia="HG丸ｺﾞｼｯｸM-PRO" w:hAnsi="HG丸ｺﾞｼｯｸM-PRO" w:hint="eastAsia"/>
        </w:rPr>
        <w:t>品切れに対する各対応手段実施</w:t>
      </w:r>
      <w:r w:rsidR="00CC6520">
        <w:rPr>
          <w:rFonts w:ascii="HG丸ｺﾞｼｯｸM-PRO" w:eastAsia="HG丸ｺﾞｼｯｸM-PRO" w:hAnsi="HG丸ｺﾞｼｯｸM-PRO" w:hint="eastAsia"/>
        </w:rPr>
        <w:t>者</w:t>
      </w:r>
      <w:r>
        <w:rPr>
          <w:rFonts w:ascii="HG丸ｺﾞｼｯｸM-PRO" w:eastAsia="HG丸ｺﾞｼｯｸM-PRO" w:hAnsi="HG丸ｺﾞｼｯｸM-PRO" w:hint="eastAsia"/>
        </w:rPr>
        <w:t>数</w:t>
      </w:r>
      <w:r w:rsidRPr="002C0B78">
        <w:rPr>
          <w:rFonts w:ascii="HG丸ｺﾞｼｯｸM-PRO" w:eastAsia="HG丸ｺﾞｼｯｸM-PRO" w:hAnsi="HG丸ｺﾞｼｯｸM-PRO" w:hint="eastAsia"/>
        </w:rPr>
        <w:t>を示す。図</w:t>
      </w:r>
      <w:r>
        <w:rPr>
          <w:rFonts w:ascii="Times New Roman" w:eastAsia="HG丸ｺﾞｼｯｸM-PRO" w:hAnsi="Times New Roman" w:cs="Times New Roman"/>
        </w:rPr>
        <w:t>22</w:t>
      </w:r>
      <w:r w:rsidRPr="002C0B78">
        <w:rPr>
          <w:rFonts w:ascii="HG丸ｺﾞｼｯｸM-PRO" w:eastAsia="HG丸ｺﾞｼｯｸM-PRO" w:hAnsi="HG丸ｺﾞｼｯｸM-PRO" w:hint="eastAsia"/>
        </w:rPr>
        <w:t>にその比率を示す。</w:t>
      </w:r>
    </w:p>
    <w:p w14:paraId="1B29A1E9" w14:textId="77777777" w:rsidR="00692032" w:rsidRDefault="00692032" w:rsidP="00692032">
      <w:pPr>
        <w:jc w:val="center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inline distT="0" distB="0" distL="0" distR="0" wp14:anchorId="11A07B80" wp14:editId="54AE8669">
            <wp:extent cx="5445125" cy="3267075"/>
            <wp:effectExtent l="0" t="0" r="0" b="0"/>
            <wp:docPr id="30" name="グラフ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7352743" w14:textId="77777777" w:rsidR="00CC6520" w:rsidRPr="002C0B78" w:rsidRDefault="00CC6520" w:rsidP="00CC6520">
      <w:pPr>
        <w:jc w:val="center"/>
        <w:rPr>
          <w:rFonts w:ascii="HG丸ｺﾞｼｯｸM-PRO" w:eastAsia="HG丸ｺﾞｼｯｸM-PRO" w:hAnsi="HG丸ｺﾞｼｯｸM-PRO"/>
        </w:rPr>
      </w:pPr>
      <w:r w:rsidRPr="002C0B78">
        <w:rPr>
          <w:rFonts w:ascii="HG丸ｺﾞｼｯｸM-PRO" w:eastAsia="HG丸ｺﾞｼｯｸM-PRO" w:hAnsi="HG丸ｺﾞｼｯｸM-PRO" w:hint="eastAsia"/>
        </w:rPr>
        <w:t>図</w:t>
      </w:r>
      <w:r w:rsidRPr="00CC6520">
        <w:rPr>
          <w:rFonts w:ascii="Times New Roman" w:eastAsia="HG丸ｺﾞｼｯｸM-PRO" w:hAnsi="Times New Roman" w:cs="Times New Roman"/>
        </w:rPr>
        <w:t>2</w:t>
      </w:r>
      <w:r>
        <w:rPr>
          <w:rFonts w:ascii="Times New Roman" w:eastAsia="HG丸ｺﾞｼｯｸM-PRO" w:hAnsi="Times New Roman" w:cs="Times New Roman"/>
        </w:rPr>
        <w:t>1</w:t>
      </w:r>
      <w:r w:rsidRPr="002C0B78">
        <w:rPr>
          <w:rFonts w:ascii="HG丸ｺﾞｼｯｸM-PRO" w:eastAsia="HG丸ｺﾞｼｯｸM-PRO" w:hAnsi="HG丸ｺﾞｼｯｸM-PRO" w:hint="eastAsia"/>
        </w:rPr>
        <w:t xml:space="preserve">　</w:t>
      </w:r>
      <w:r w:rsidR="00726FCA" w:rsidRPr="002C0B78">
        <w:rPr>
          <w:rFonts w:ascii="HG丸ｺﾞｼｯｸM-PRO" w:eastAsia="HG丸ｺﾞｼｯｸM-PRO" w:hAnsi="HG丸ｺﾞｼｯｸM-PRO" w:hint="eastAsia"/>
        </w:rPr>
        <w:t>解答者の</w:t>
      </w:r>
      <w:r w:rsidR="00726FCA">
        <w:rPr>
          <w:rFonts w:ascii="HG丸ｺﾞｼｯｸM-PRO" w:eastAsia="HG丸ｺﾞｼｯｸM-PRO" w:hAnsi="HG丸ｺﾞｼｯｸM-PRO" w:hint="eastAsia"/>
        </w:rPr>
        <w:t>トイレットペーパー品切れに対する各対応手段実施者数</w:t>
      </w:r>
    </w:p>
    <w:p w14:paraId="3D2FF0FC" w14:textId="77777777" w:rsidR="00CC6520" w:rsidRDefault="00CC6520" w:rsidP="00692032">
      <w:pPr>
        <w:jc w:val="center"/>
        <w:rPr>
          <w:rFonts w:ascii="HG丸ｺﾞｼｯｸM-PRO" w:eastAsia="HG丸ｺﾞｼｯｸM-PRO" w:hAnsi="HG丸ｺﾞｼｯｸM-PRO"/>
        </w:rPr>
      </w:pPr>
    </w:p>
    <w:p w14:paraId="733CBD80" w14:textId="77777777" w:rsidR="00CC6520" w:rsidRDefault="00CC6520" w:rsidP="00692032">
      <w:pPr>
        <w:jc w:val="center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inline distT="0" distB="0" distL="0" distR="0" wp14:anchorId="46674ABA" wp14:editId="03AAA095">
            <wp:extent cx="5476875" cy="3286125"/>
            <wp:effectExtent l="0" t="0" r="0" b="0"/>
            <wp:docPr id="31" name="グラフ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C3EBC0D" w14:textId="77777777" w:rsidR="00CC6520" w:rsidRDefault="00CC6520" w:rsidP="00692032">
      <w:pPr>
        <w:jc w:val="center"/>
        <w:rPr>
          <w:rFonts w:ascii="HG丸ｺﾞｼｯｸM-PRO" w:eastAsia="HG丸ｺﾞｼｯｸM-PRO" w:hAnsi="HG丸ｺﾞｼｯｸM-PRO"/>
        </w:rPr>
      </w:pPr>
      <w:r w:rsidRPr="002C0B78">
        <w:rPr>
          <w:rFonts w:ascii="HG丸ｺﾞｼｯｸM-PRO" w:eastAsia="HG丸ｺﾞｼｯｸM-PRO" w:hAnsi="HG丸ｺﾞｼｯｸM-PRO" w:hint="eastAsia"/>
        </w:rPr>
        <w:t>図</w:t>
      </w:r>
      <w:r w:rsidRPr="00CC6520">
        <w:rPr>
          <w:rFonts w:ascii="Times New Roman" w:eastAsia="HG丸ｺﾞｼｯｸM-PRO" w:hAnsi="Times New Roman" w:cs="Times New Roman"/>
        </w:rPr>
        <w:t>2</w:t>
      </w:r>
      <w:r>
        <w:rPr>
          <w:rFonts w:ascii="Times New Roman" w:eastAsia="HG丸ｺﾞｼｯｸM-PRO" w:hAnsi="Times New Roman" w:cs="Times New Roman"/>
        </w:rPr>
        <w:t>2</w:t>
      </w:r>
      <w:r w:rsidRPr="002C0B78">
        <w:rPr>
          <w:rFonts w:ascii="HG丸ｺﾞｼｯｸM-PRO" w:eastAsia="HG丸ｺﾞｼｯｸM-PRO" w:hAnsi="HG丸ｺﾞｼｯｸM-PRO" w:hint="eastAsia"/>
        </w:rPr>
        <w:t xml:space="preserve">　</w:t>
      </w:r>
      <w:r w:rsidR="00726FCA" w:rsidRPr="002C0B78">
        <w:rPr>
          <w:rFonts w:ascii="HG丸ｺﾞｼｯｸM-PRO" w:eastAsia="HG丸ｺﾞｼｯｸM-PRO" w:hAnsi="HG丸ｺﾞｼｯｸM-PRO" w:hint="eastAsia"/>
        </w:rPr>
        <w:t>解答者の</w:t>
      </w:r>
      <w:r w:rsidR="00726FCA">
        <w:rPr>
          <w:rFonts w:ascii="HG丸ｺﾞｼｯｸM-PRO" w:eastAsia="HG丸ｺﾞｼｯｸM-PRO" w:hAnsi="HG丸ｺﾞｼｯｸM-PRO" w:hint="eastAsia"/>
        </w:rPr>
        <w:t>トイレットペーパー品切れに対する各対応手段実施者数</w:t>
      </w:r>
      <w:r>
        <w:rPr>
          <w:rFonts w:ascii="HG丸ｺﾞｼｯｸM-PRO" w:eastAsia="HG丸ｺﾞｼｯｸM-PRO" w:hAnsi="HG丸ｺﾞｼｯｸM-PRO" w:hint="eastAsia"/>
        </w:rPr>
        <w:t>比率</w:t>
      </w:r>
    </w:p>
    <w:p w14:paraId="0DC135F0" w14:textId="77777777" w:rsidR="009174FA" w:rsidRDefault="009174FA" w:rsidP="009174FA">
      <w:pPr>
        <w:jc w:val="center"/>
        <w:rPr>
          <w:sz w:val="40"/>
        </w:rPr>
      </w:pPr>
    </w:p>
    <w:p w14:paraId="483EEB5D" w14:textId="77777777" w:rsidR="009174FA" w:rsidRDefault="009174FA" w:rsidP="009174FA">
      <w:pPr>
        <w:jc w:val="center"/>
        <w:rPr>
          <w:sz w:val="40"/>
        </w:rPr>
      </w:pPr>
    </w:p>
    <w:p w14:paraId="30D82AF3" w14:textId="77777777" w:rsidR="009174FA" w:rsidRDefault="009174FA" w:rsidP="009174FA">
      <w:pPr>
        <w:jc w:val="center"/>
        <w:rPr>
          <w:sz w:val="40"/>
        </w:rPr>
      </w:pPr>
    </w:p>
    <w:p w14:paraId="6FF46FC9" w14:textId="77777777" w:rsidR="009174FA" w:rsidRDefault="009174FA" w:rsidP="009174FA">
      <w:pPr>
        <w:jc w:val="center"/>
        <w:rPr>
          <w:sz w:val="40"/>
        </w:rPr>
      </w:pPr>
    </w:p>
    <w:p w14:paraId="0F71651D" w14:textId="77777777" w:rsidR="009174FA" w:rsidRDefault="009174FA" w:rsidP="009174FA">
      <w:pPr>
        <w:jc w:val="center"/>
        <w:rPr>
          <w:sz w:val="40"/>
        </w:rPr>
      </w:pPr>
    </w:p>
    <w:p w14:paraId="0C40BD04" w14:textId="77777777" w:rsidR="009174FA" w:rsidRDefault="009174FA" w:rsidP="009174FA">
      <w:pPr>
        <w:rPr>
          <w:rFonts w:ascii="HG丸ｺﾞｼｯｸM-PRO" w:eastAsia="HG丸ｺﾞｼｯｸM-PRO" w:hAnsi="HG丸ｺﾞｼｯｸM-PRO"/>
          <w:sz w:val="40"/>
        </w:rPr>
      </w:pPr>
      <w:r>
        <w:rPr>
          <w:rFonts w:ascii="Times New Roman" w:hAnsi="Times New Roman" w:cs="Times New Roman"/>
          <w:sz w:val="40"/>
        </w:rPr>
        <w:t>Q</w:t>
      </w:r>
      <w:r>
        <w:rPr>
          <w:rFonts w:ascii="Times New Roman" w:hAnsi="Times New Roman" w:cs="Times New Roman" w:hint="eastAsia"/>
          <w:sz w:val="40"/>
        </w:rPr>
        <w:t>11</w:t>
      </w:r>
      <w:r>
        <w:rPr>
          <w:rFonts w:hint="eastAsia"/>
          <w:sz w:val="40"/>
        </w:rPr>
        <w:t xml:space="preserve">　</w:t>
      </w:r>
      <w:r w:rsidRPr="009174FA">
        <w:rPr>
          <w:rFonts w:ascii="HG丸ｺﾞｼｯｸM-PRO" w:eastAsia="HG丸ｺﾞｼｯｸM-PRO" w:hAnsi="HG丸ｺﾞｼｯｸM-PRO" w:hint="eastAsia"/>
          <w:sz w:val="40"/>
        </w:rPr>
        <w:t>このような騒動があったときにどこの情</w:t>
      </w:r>
    </w:p>
    <w:p w14:paraId="2A9FEDC3" w14:textId="2686463E" w:rsidR="009174FA" w:rsidRPr="009174FA" w:rsidRDefault="009174FA" w:rsidP="009174FA">
      <w:pPr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t xml:space="preserve">  </w:t>
      </w:r>
      <w:r w:rsidRPr="009174FA">
        <w:rPr>
          <w:rFonts w:ascii="HG丸ｺﾞｼｯｸM-PRO" w:eastAsia="HG丸ｺﾞｼｯｸM-PRO" w:hAnsi="HG丸ｺﾞｼｯｸM-PRO" w:hint="eastAsia"/>
          <w:sz w:val="44"/>
        </w:rPr>
        <w:t xml:space="preserve">   </w:t>
      </w:r>
      <w:r w:rsidRPr="009174FA">
        <w:rPr>
          <w:rFonts w:ascii="HG丸ｺﾞｼｯｸM-PRO" w:eastAsia="HG丸ｺﾞｼｯｸM-PRO" w:hAnsi="HG丸ｺﾞｼｯｸM-PRO" w:hint="eastAsia"/>
          <w:sz w:val="40"/>
        </w:rPr>
        <w:t>報を知ろうと思いますか。</w:t>
      </w:r>
    </w:p>
    <w:p w14:paraId="54712B3A" w14:textId="77777777" w:rsidR="009174FA" w:rsidRPr="00E80E26" w:rsidRDefault="009174FA" w:rsidP="009174FA">
      <w:pPr>
        <w:jc w:val="center"/>
        <w:rPr>
          <w:rFonts w:ascii="HG丸ｺﾞｼｯｸM-PRO" w:eastAsia="HG丸ｺﾞｼｯｸM-PRO" w:hAnsi="HG丸ｺﾞｼｯｸM-PRO"/>
          <w:sz w:val="36"/>
          <w:szCs w:val="35"/>
        </w:rPr>
      </w:pPr>
      <w:r w:rsidRPr="00E80E26">
        <w:rPr>
          <w:rFonts w:ascii="HG丸ｺﾞｼｯｸM-PRO" w:eastAsia="HG丸ｺﾞｼｯｸM-PRO" w:hAnsi="HG丸ｺﾞｼｯｸM-PRO" w:hint="eastAsia"/>
          <w:sz w:val="36"/>
          <w:szCs w:val="35"/>
        </w:rPr>
        <w:t>・SNS</w:t>
      </w:r>
    </w:p>
    <w:p w14:paraId="149444A9" w14:textId="77777777" w:rsidR="009174FA" w:rsidRDefault="009174FA" w:rsidP="009174FA">
      <w:pPr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 w:rsidRPr="00E80E26">
        <w:rPr>
          <w:rFonts w:hint="eastAsia"/>
          <w:sz w:val="36"/>
          <w:szCs w:val="36"/>
        </w:rPr>
        <w:t xml:space="preserve">　</w:t>
      </w:r>
      <w:r>
        <w:rPr>
          <w:rFonts w:hint="eastAsia"/>
          <w:sz w:val="36"/>
          <w:szCs w:val="36"/>
        </w:rPr>
        <w:t xml:space="preserve">　　</w:t>
      </w:r>
      <w:r w:rsidRPr="00E80E26">
        <w:rPr>
          <w:rFonts w:hint="eastAsia"/>
          <w:sz w:val="32"/>
          <w:szCs w:val="36"/>
        </w:rPr>
        <w:t xml:space="preserve">　　</w:t>
      </w:r>
      <w:r w:rsidRPr="00E80E26">
        <w:rPr>
          <w:rFonts w:ascii="HG丸ｺﾞｼｯｸM-PRO" w:eastAsia="HG丸ｺﾞｼｯｸM-PRO" w:hAnsi="HG丸ｺﾞｼｯｸM-PRO" w:hint="eastAsia"/>
          <w:sz w:val="36"/>
          <w:szCs w:val="36"/>
        </w:rPr>
        <w:t>・ネットニュース</w:t>
      </w:r>
    </w:p>
    <w:p w14:paraId="171AD326" w14:textId="77777777" w:rsidR="009174FA" w:rsidRPr="00E80E26" w:rsidRDefault="009174FA" w:rsidP="009174FA">
      <w:pPr>
        <w:jc w:val="left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　　　　　　</w:t>
      </w:r>
      <w:r w:rsidRPr="00E80E26">
        <w:rPr>
          <w:rFonts w:ascii="HG丸ｺﾞｼｯｸM-PRO" w:eastAsia="HG丸ｺﾞｼｯｸM-PRO" w:hAnsi="HG丸ｺﾞｼｯｸM-PRO" w:hint="eastAsia"/>
          <w:sz w:val="32"/>
          <w:szCs w:val="36"/>
        </w:rPr>
        <w:t xml:space="preserve">　　　</w:t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 </w:t>
      </w:r>
      <w:r w:rsidRPr="00E80E26">
        <w:rPr>
          <w:rFonts w:ascii="HG丸ｺﾞｼｯｸM-PRO" w:eastAsia="HG丸ｺﾞｼｯｸM-PRO" w:hAnsi="HG丸ｺﾞｼｯｸM-PRO" w:hint="eastAsia"/>
          <w:sz w:val="36"/>
          <w:szCs w:val="36"/>
        </w:rPr>
        <w:t>・TV</w:t>
      </w:r>
    </w:p>
    <w:p w14:paraId="7B2324C7" w14:textId="77777777" w:rsidR="009174FA" w:rsidRPr="00E80E26" w:rsidRDefault="009174FA" w:rsidP="009174FA">
      <w:pPr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       </w:t>
      </w:r>
      <w:r w:rsidRPr="00E80E26">
        <w:rPr>
          <w:rFonts w:ascii="HG丸ｺﾞｼｯｸM-PRO" w:eastAsia="HG丸ｺﾞｼｯｸM-PRO" w:hAnsi="HG丸ｺﾞｼｯｸM-PRO" w:hint="eastAsia"/>
          <w:sz w:val="36"/>
          <w:szCs w:val="36"/>
        </w:rPr>
        <w:t>・市町村の</w:t>
      </w:r>
      <w:r w:rsidRPr="00E80E26">
        <w:rPr>
          <w:rFonts w:ascii="HG丸ｺﾞｼｯｸM-PRO" w:eastAsia="HG丸ｺﾞｼｯｸM-PRO" w:hAnsi="HG丸ｺﾞｼｯｸM-PRO"/>
          <w:sz w:val="36"/>
          <w:szCs w:val="36"/>
        </w:rPr>
        <w:t>HP</w:t>
      </w:r>
    </w:p>
    <w:p w14:paraId="0E46ED8B" w14:textId="77777777" w:rsidR="009174FA" w:rsidRPr="008500EE" w:rsidRDefault="009174FA" w:rsidP="009174FA">
      <w:pPr>
        <w:jc w:val="left"/>
        <w:rPr>
          <w:rFonts w:ascii="HG丸ｺﾞｼｯｸM-PRO" w:eastAsia="HG丸ｺﾞｼｯｸM-PRO" w:hAnsi="HG丸ｺﾞｼｯｸM-PRO"/>
          <w:sz w:val="35"/>
          <w:szCs w:val="35"/>
        </w:rPr>
      </w:pPr>
      <w:r>
        <w:rPr>
          <w:rFonts w:ascii="HG丸ｺﾞｼｯｸM-PRO" w:eastAsia="HG丸ｺﾞｼｯｸM-PRO" w:hAnsi="HG丸ｺﾞｼｯｸM-PRO" w:hint="eastAsia"/>
          <w:sz w:val="35"/>
          <w:szCs w:val="35"/>
        </w:rPr>
        <w:t xml:space="preserve">                     </w:t>
      </w:r>
      <w:r w:rsidRPr="0032469D">
        <w:rPr>
          <w:rFonts w:ascii="HG丸ｺﾞｼｯｸM-PRO" w:eastAsia="HG丸ｺﾞｼｯｸM-PRO" w:hAnsi="HG丸ｺﾞｼｯｸM-PRO" w:hint="eastAsia"/>
          <w:sz w:val="36"/>
          <w:szCs w:val="36"/>
        </w:rPr>
        <w:t>・友人</w:t>
      </w:r>
    </w:p>
    <w:p w14:paraId="52139BBA" w14:textId="77777777" w:rsidR="009174FA" w:rsidRPr="00E80E26" w:rsidRDefault="009174FA" w:rsidP="009174FA">
      <w:pPr>
        <w:jc w:val="center"/>
        <w:rPr>
          <w:sz w:val="40"/>
        </w:rPr>
      </w:pPr>
    </w:p>
    <w:p w14:paraId="554A0B2E" w14:textId="77777777" w:rsidR="009174FA" w:rsidRDefault="009174FA" w:rsidP="009174FA">
      <w:pPr>
        <w:jc w:val="center"/>
        <w:rPr>
          <w:sz w:val="40"/>
        </w:rPr>
      </w:pPr>
    </w:p>
    <w:p w14:paraId="149BD109" w14:textId="77777777" w:rsidR="009174FA" w:rsidRDefault="009174FA" w:rsidP="009174FA">
      <w:pPr>
        <w:jc w:val="center"/>
        <w:rPr>
          <w:sz w:val="40"/>
        </w:rPr>
      </w:pPr>
    </w:p>
    <w:p w14:paraId="38AEFA45" w14:textId="77777777" w:rsidR="009174FA" w:rsidRDefault="009174FA" w:rsidP="009174FA">
      <w:pPr>
        <w:jc w:val="center"/>
        <w:rPr>
          <w:sz w:val="40"/>
        </w:rPr>
      </w:pPr>
    </w:p>
    <w:p w14:paraId="2BC40528" w14:textId="77777777" w:rsidR="009174FA" w:rsidRDefault="009174FA" w:rsidP="009174FA">
      <w:pPr>
        <w:jc w:val="center"/>
        <w:rPr>
          <w:sz w:val="40"/>
        </w:rPr>
      </w:pPr>
    </w:p>
    <w:p w14:paraId="1A068C13" w14:textId="77777777" w:rsidR="009174FA" w:rsidRDefault="009174FA" w:rsidP="009174FA">
      <w:pPr>
        <w:rPr>
          <w:sz w:val="40"/>
        </w:rPr>
      </w:pPr>
    </w:p>
    <w:p w14:paraId="083885C1" w14:textId="77777777" w:rsidR="004F30F2" w:rsidRPr="004F30F2" w:rsidRDefault="004F30F2" w:rsidP="004F30F2">
      <w:pPr>
        <w:rPr>
          <w:rFonts w:ascii="HG丸ｺﾞｼｯｸM-PRO" w:eastAsia="HG丸ｺﾞｼｯｸM-PRO" w:hAnsi="HG丸ｺﾞｼｯｸM-PRO"/>
          <w:sz w:val="24"/>
          <w:highlight w:val="yellow"/>
        </w:rPr>
      </w:pPr>
      <w:r>
        <w:rPr>
          <w:rFonts w:ascii="Times New Roman" w:eastAsia="ＭＳ 明朝" w:hAnsi="Times New Roman" w:cs="Times New Roman"/>
          <w:sz w:val="24"/>
          <w:highlight w:val="yellow"/>
        </w:rPr>
        <w:lastRenderedPageBreak/>
        <w:t>11</w:t>
      </w:r>
      <w:r w:rsidRPr="00676EE9">
        <w:rPr>
          <w:rFonts w:ascii="Times New Roman" w:eastAsia="ＭＳ 明朝" w:hAnsi="Times New Roman" w:cs="Times New Roman"/>
          <w:sz w:val="24"/>
          <w:highlight w:val="yellow"/>
        </w:rPr>
        <w:t>.</w:t>
      </w:r>
      <w:r>
        <w:rPr>
          <w:rFonts w:ascii="HG丸ｺﾞｼｯｸM-PRO" w:eastAsia="HG丸ｺﾞｼｯｸM-PRO" w:hAnsi="HG丸ｺﾞｼｯｸM-PRO" w:hint="eastAsia"/>
          <w:sz w:val="24"/>
          <w:highlight w:val="yellow"/>
        </w:rPr>
        <w:t xml:space="preserve">　解答者の次回からの各情報入手方法該当者数と比率</w:t>
      </w:r>
    </w:p>
    <w:p w14:paraId="7B6FF036" w14:textId="77777777" w:rsidR="004F30F2" w:rsidRPr="00C81548" w:rsidRDefault="004F30F2" w:rsidP="004F30F2">
      <w:pPr>
        <w:rPr>
          <w:rFonts w:ascii="HG丸ｺﾞｼｯｸM-PRO" w:eastAsia="HG丸ｺﾞｼｯｸM-PRO" w:hAnsi="HG丸ｺﾞｼｯｸM-PRO"/>
        </w:rPr>
      </w:pPr>
      <w:r w:rsidRPr="00C81548">
        <w:rPr>
          <w:rFonts w:ascii="HG丸ｺﾞｼｯｸM-PRO" w:eastAsia="HG丸ｺﾞｼｯｸM-PRO" w:hAnsi="HG丸ｺﾞｼｯｸM-PRO" w:hint="eastAsia"/>
        </w:rPr>
        <w:t xml:space="preserve">　図</w:t>
      </w:r>
      <w:r>
        <w:rPr>
          <w:rFonts w:ascii="Times New Roman" w:eastAsia="HG丸ｺﾞｼｯｸM-PRO" w:hAnsi="Times New Roman" w:cs="Times New Roman"/>
        </w:rPr>
        <w:t>23</w:t>
      </w:r>
      <w:r>
        <w:rPr>
          <w:rFonts w:ascii="HG丸ｺﾞｼｯｸM-PRO" w:eastAsia="HG丸ｺﾞｼｯｸM-PRO" w:hAnsi="HG丸ｺﾞｼｯｸM-PRO" w:hint="eastAsia"/>
        </w:rPr>
        <w:t>に解答者の次回からの各情報入手方法該当者数</w:t>
      </w:r>
      <w:r w:rsidRPr="00C81548">
        <w:rPr>
          <w:rFonts w:ascii="HG丸ｺﾞｼｯｸM-PRO" w:eastAsia="HG丸ｺﾞｼｯｸM-PRO" w:hAnsi="HG丸ｺﾞｼｯｸM-PRO" w:hint="eastAsia"/>
        </w:rPr>
        <w:t>を示す。図</w:t>
      </w:r>
      <w:r>
        <w:rPr>
          <w:rFonts w:ascii="Times New Roman" w:eastAsia="HG丸ｺﾞｼｯｸM-PRO" w:hAnsi="Times New Roman" w:cs="Times New Roman"/>
        </w:rPr>
        <w:t>24</w:t>
      </w:r>
      <w:r w:rsidRPr="00C81548">
        <w:rPr>
          <w:rFonts w:ascii="HG丸ｺﾞｼｯｸM-PRO" w:eastAsia="HG丸ｺﾞｼｯｸM-PRO" w:hAnsi="HG丸ｺﾞｼｯｸM-PRO" w:hint="eastAsia"/>
        </w:rPr>
        <w:t>に比率を示す。</w:t>
      </w:r>
    </w:p>
    <w:p w14:paraId="105F432D" w14:textId="77777777" w:rsidR="00CC6520" w:rsidRDefault="004F30F2" w:rsidP="004F30F2">
      <w:pPr>
        <w:jc w:val="center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inline distT="0" distB="0" distL="0" distR="0" wp14:anchorId="43DF33E5" wp14:editId="64D6A1C5">
            <wp:extent cx="5429250" cy="3257550"/>
            <wp:effectExtent l="0" t="0" r="0" b="0"/>
            <wp:docPr id="32" name="グラフ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1A0DD0E" w14:textId="77777777" w:rsidR="004F30F2" w:rsidRDefault="004F30F2" w:rsidP="004F30F2">
      <w:pPr>
        <w:jc w:val="center"/>
        <w:rPr>
          <w:rFonts w:ascii="HG丸ｺﾞｼｯｸM-PRO" w:eastAsia="HG丸ｺﾞｼｯｸM-PRO" w:hAnsi="HG丸ｺﾞｼｯｸM-PRO"/>
        </w:rPr>
      </w:pPr>
      <w:r w:rsidRPr="00C81548">
        <w:rPr>
          <w:rFonts w:ascii="HG丸ｺﾞｼｯｸM-PRO" w:eastAsia="HG丸ｺﾞｼｯｸM-PRO" w:hAnsi="HG丸ｺﾞｼｯｸM-PRO" w:hint="eastAsia"/>
        </w:rPr>
        <w:t>図</w:t>
      </w:r>
      <w:r>
        <w:rPr>
          <w:rFonts w:ascii="Times New Roman" w:eastAsia="HG丸ｺﾞｼｯｸM-PRO" w:hAnsi="Times New Roman" w:cs="Times New Roman"/>
        </w:rPr>
        <w:t>23</w:t>
      </w:r>
      <w:r>
        <w:rPr>
          <w:rFonts w:ascii="HG丸ｺﾞｼｯｸM-PRO" w:eastAsia="HG丸ｺﾞｼｯｸM-PRO" w:hAnsi="HG丸ｺﾞｼｯｸM-PRO" w:hint="eastAsia"/>
        </w:rPr>
        <w:t xml:space="preserve">　解答者の次回からの各情報入手方法該当者数</w:t>
      </w:r>
    </w:p>
    <w:p w14:paraId="034D3569" w14:textId="77777777" w:rsidR="004F30F2" w:rsidRDefault="004F30F2" w:rsidP="004F30F2">
      <w:pPr>
        <w:jc w:val="center"/>
        <w:rPr>
          <w:rFonts w:ascii="HG丸ｺﾞｼｯｸM-PRO" w:eastAsia="HG丸ｺﾞｼｯｸM-PRO" w:hAnsi="HG丸ｺﾞｼｯｸM-PRO"/>
        </w:rPr>
      </w:pPr>
    </w:p>
    <w:p w14:paraId="4406B005" w14:textId="77777777" w:rsidR="004F30F2" w:rsidRDefault="004F30F2" w:rsidP="004F30F2">
      <w:pPr>
        <w:jc w:val="center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inline distT="0" distB="0" distL="0" distR="0" wp14:anchorId="1908EAA5" wp14:editId="061E7AE3">
            <wp:extent cx="5381625" cy="3228975"/>
            <wp:effectExtent l="0" t="0" r="0" b="0"/>
            <wp:docPr id="33" name="グラフ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F9B9678" w14:textId="77777777" w:rsidR="004F30F2" w:rsidRDefault="004F30F2" w:rsidP="004F30F2">
      <w:pPr>
        <w:jc w:val="center"/>
        <w:rPr>
          <w:rFonts w:ascii="HG丸ｺﾞｼｯｸM-PRO" w:eastAsia="HG丸ｺﾞｼｯｸM-PRO" w:hAnsi="HG丸ｺﾞｼｯｸM-PRO"/>
        </w:rPr>
      </w:pPr>
      <w:r w:rsidRPr="00C81548">
        <w:rPr>
          <w:rFonts w:ascii="HG丸ｺﾞｼｯｸM-PRO" w:eastAsia="HG丸ｺﾞｼｯｸM-PRO" w:hAnsi="HG丸ｺﾞｼｯｸM-PRO" w:hint="eastAsia"/>
        </w:rPr>
        <w:t>図</w:t>
      </w:r>
      <w:r>
        <w:rPr>
          <w:rFonts w:ascii="Times New Roman" w:eastAsia="HG丸ｺﾞｼｯｸM-PRO" w:hAnsi="Times New Roman" w:cs="Times New Roman"/>
        </w:rPr>
        <w:t>24</w:t>
      </w:r>
      <w:r>
        <w:rPr>
          <w:rFonts w:ascii="HG丸ｺﾞｼｯｸM-PRO" w:eastAsia="HG丸ｺﾞｼｯｸM-PRO" w:hAnsi="HG丸ｺﾞｼｯｸM-PRO" w:hint="eastAsia"/>
        </w:rPr>
        <w:t xml:space="preserve">　解答者の次回からの各情報入手方法該当者数比率</w:t>
      </w:r>
    </w:p>
    <w:p w14:paraId="1EE86498" w14:textId="77777777" w:rsidR="004F30F2" w:rsidRPr="004F30F2" w:rsidRDefault="004F30F2" w:rsidP="004F30F2">
      <w:pPr>
        <w:jc w:val="center"/>
        <w:rPr>
          <w:rFonts w:ascii="HG丸ｺﾞｼｯｸM-PRO" w:eastAsia="HG丸ｺﾞｼｯｸM-PRO" w:hAnsi="HG丸ｺﾞｼｯｸM-PRO"/>
        </w:rPr>
      </w:pPr>
    </w:p>
    <w:sectPr w:rsidR="004F30F2" w:rsidRPr="004F30F2">
      <w:footerReference w:type="default" r:id="rId3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897D04" w14:textId="77777777" w:rsidR="002455B2" w:rsidRDefault="002455B2" w:rsidP="00227896">
      <w:r>
        <w:separator/>
      </w:r>
    </w:p>
  </w:endnote>
  <w:endnote w:type="continuationSeparator" w:id="0">
    <w:p w14:paraId="6E2BB9AE" w14:textId="77777777" w:rsidR="002455B2" w:rsidRDefault="002455B2" w:rsidP="00227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87922098"/>
      <w:docPartObj>
        <w:docPartGallery w:val="Page Numbers (Bottom of Page)"/>
        <w:docPartUnique/>
      </w:docPartObj>
    </w:sdtPr>
    <w:sdtEndPr/>
    <w:sdtContent>
      <w:p w14:paraId="5CBC5C10" w14:textId="388C03D0" w:rsidR="005A3DBB" w:rsidRDefault="005A3DB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8A36C46" w14:textId="77777777" w:rsidR="005A3DBB" w:rsidRDefault="005A3D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A85B98" w14:textId="77777777" w:rsidR="002455B2" w:rsidRDefault="002455B2" w:rsidP="00227896">
      <w:r>
        <w:separator/>
      </w:r>
    </w:p>
  </w:footnote>
  <w:footnote w:type="continuationSeparator" w:id="0">
    <w:p w14:paraId="59C65B4D" w14:textId="77777777" w:rsidR="002455B2" w:rsidRDefault="002455B2" w:rsidP="002278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3A7"/>
    <w:rsid w:val="000316EC"/>
    <w:rsid w:val="000339D9"/>
    <w:rsid w:val="00040F72"/>
    <w:rsid w:val="00066146"/>
    <w:rsid w:val="000A1D9B"/>
    <w:rsid w:val="000D51C8"/>
    <w:rsid w:val="001249DC"/>
    <w:rsid w:val="00171907"/>
    <w:rsid w:val="00180972"/>
    <w:rsid w:val="0018223C"/>
    <w:rsid w:val="001A1395"/>
    <w:rsid w:val="001C715F"/>
    <w:rsid w:val="002011A8"/>
    <w:rsid w:val="00206CD7"/>
    <w:rsid w:val="00211255"/>
    <w:rsid w:val="002126A3"/>
    <w:rsid w:val="00217883"/>
    <w:rsid w:val="0022208F"/>
    <w:rsid w:val="00227896"/>
    <w:rsid w:val="002455B2"/>
    <w:rsid w:val="002C0B78"/>
    <w:rsid w:val="002C389F"/>
    <w:rsid w:val="002C38BC"/>
    <w:rsid w:val="002D1EF4"/>
    <w:rsid w:val="002D7D06"/>
    <w:rsid w:val="002F2BCD"/>
    <w:rsid w:val="002F4502"/>
    <w:rsid w:val="002F60B4"/>
    <w:rsid w:val="00305467"/>
    <w:rsid w:val="0032469D"/>
    <w:rsid w:val="003402C2"/>
    <w:rsid w:val="003629A2"/>
    <w:rsid w:val="003960D4"/>
    <w:rsid w:val="003C39BF"/>
    <w:rsid w:val="003D0FCB"/>
    <w:rsid w:val="003D68D6"/>
    <w:rsid w:val="003E7271"/>
    <w:rsid w:val="004140B5"/>
    <w:rsid w:val="0042430D"/>
    <w:rsid w:val="004637E1"/>
    <w:rsid w:val="004827E2"/>
    <w:rsid w:val="00482D01"/>
    <w:rsid w:val="004926DF"/>
    <w:rsid w:val="004F1BDB"/>
    <w:rsid w:val="004F283C"/>
    <w:rsid w:val="004F30F2"/>
    <w:rsid w:val="00504C43"/>
    <w:rsid w:val="0051471C"/>
    <w:rsid w:val="00526F52"/>
    <w:rsid w:val="00531CD6"/>
    <w:rsid w:val="00551B4D"/>
    <w:rsid w:val="00581302"/>
    <w:rsid w:val="005966FC"/>
    <w:rsid w:val="005A3DBB"/>
    <w:rsid w:val="005B2DFE"/>
    <w:rsid w:val="005E126B"/>
    <w:rsid w:val="005E2834"/>
    <w:rsid w:val="00631D3C"/>
    <w:rsid w:val="00634F99"/>
    <w:rsid w:val="00635C3F"/>
    <w:rsid w:val="00676E62"/>
    <w:rsid w:val="00676EE9"/>
    <w:rsid w:val="00692032"/>
    <w:rsid w:val="006A0060"/>
    <w:rsid w:val="006D573B"/>
    <w:rsid w:val="007250CB"/>
    <w:rsid w:val="00726FCA"/>
    <w:rsid w:val="00760FE6"/>
    <w:rsid w:val="00772EBE"/>
    <w:rsid w:val="00774DF0"/>
    <w:rsid w:val="007D19D6"/>
    <w:rsid w:val="007E2274"/>
    <w:rsid w:val="007E30F9"/>
    <w:rsid w:val="007F08E3"/>
    <w:rsid w:val="007F6761"/>
    <w:rsid w:val="007F788C"/>
    <w:rsid w:val="00873542"/>
    <w:rsid w:val="00883CD3"/>
    <w:rsid w:val="0089254C"/>
    <w:rsid w:val="00894F64"/>
    <w:rsid w:val="008A47ED"/>
    <w:rsid w:val="008B37A0"/>
    <w:rsid w:val="008C3474"/>
    <w:rsid w:val="0091210F"/>
    <w:rsid w:val="00915948"/>
    <w:rsid w:val="009174FA"/>
    <w:rsid w:val="00922943"/>
    <w:rsid w:val="0094469D"/>
    <w:rsid w:val="0098356D"/>
    <w:rsid w:val="009B5E9A"/>
    <w:rsid w:val="009C17A5"/>
    <w:rsid w:val="009C3DA5"/>
    <w:rsid w:val="009E3212"/>
    <w:rsid w:val="00A03841"/>
    <w:rsid w:val="00A133B1"/>
    <w:rsid w:val="00A238AB"/>
    <w:rsid w:val="00A35AF5"/>
    <w:rsid w:val="00A400D1"/>
    <w:rsid w:val="00A40535"/>
    <w:rsid w:val="00A60BD9"/>
    <w:rsid w:val="00AA6F36"/>
    <w:rsid w:val="00AB4CAE"/>
    <w:rsid w:val="00AC1EBB"/>
    <w:rsid w:val="00B10211"/>
    <w:rsid w:val="00B1620A"/>
    <w:rsid w:val="00B66474"/>
    <w:rsid w:val="00B67267"/>
    <w:rsid w:val="00B74FDD"/>
    <w:rsid w:val="00BA6300"/>
    <w:rsid w:val="00BB1EAF"/>
    <w:rsid w:val="00BB2948"/>
    <w:rsid w:val="00BC6D5D"/>
    <w:rsid w:val="00BD5CD5"/>
    <w:rsid w:val="00C275DB"/>
    <w:rsid w:val="00C32CE2"/>
    <w:rsid w:val="00C7289A"/>
    <w:rsid w:val="00C80290"/>
    <w:rsid w:val="00C81548"/>
    <w:rsid w:val="00C9536D"/>
    <w:rsid w:val="00CA1C5E"/>
    <w:rsid w:val="00CB211C"/>
    <w:rsid w:val="00CC6520"/>
    <w:rsid w:val="00CF3B2E"/>
    <w:rsid w:val="00D11D3A"/>
    <w:rsid w:val="00D2697A"/>
    <w:rsid w:val="00D525CE"/>
    <w:rsid w:val="00D55D49"/>
    <w:rsid w:val="00D6683A"/>
    <w:rsid w:val="00DA702E"/>
    <w:rsid w:val="00E33B80"/>
    <w:rsid w:val="00E40354"/>
    <w:rsid w:val="00E54749"/>
    <w:rsid w:val="00E61D89"/>
    <w:rsid w:val="00E80E26"/>
    <w:rsid w:val="00E838A0"/>
    <w:rsid w:val="00E84B2C"/>
    <w:rsid w:val="00E95BF8"/>
    <w:rsid w:val="00E96E0F"/>
    <w:rsid w:val="00ED1B3A"/>
    <w:rsid w:val="00ED7103"/>
    <w:rsid w:val="00EE51A8"/>
    <w:rsid w:val="00EF0811"/>
    <w:rsid w:val="00F348FC"/>
    <w:rsid w:val="00F57B0A"/>
    <w:rsid w:val="00F86510"/>
    <w:rsid w:val="00F87B56"/>
    <w:rsid w:val="00F912DE"/>
    <w:rsid w:val="00FD1DAC"/>
    <w:rsid w:val="00FD23A7"/>
    <w:rsid w:val="00FD6655"/>
    <w:rsid w:val="00FE1485"/>
    <w:rsid w:val="00FE1E43"/>
    <w:rsid w:val="00FE32E2"/>
    <w:rsid w:val="00FF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A120A24"/>
  <w15:chartTrackingRefBased/>
  <w15:docId w15:val="{47BEDFF1-2870-4ECC-8D85-13B5396AC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30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789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27896"/>
  </w:style>
  <w:style w:type="paragraph" w:styleId="a5">
    <w:name w:val="footer"/>
    <w:basedOn w:val="a"/>
    <w:link w:val="a6"/>
    <w:uiPriority w:val="99"/>
    <w:unhideWhenUsed/>
    <w:rsid w:val="0022789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27896"/>
  </w:style>
  <w:style w:type="paragraph" w:styleId="a7">
    <w:name w:val="List Paragraph"/>
    <w:basedOn w:val="a"/>
    <w:uiPriority w:val="34"/>
    <w:qFormat/>
    <w:rsid w:val="00206CD7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FE1E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E1E4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51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288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05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53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0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693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77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345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19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621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8911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301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9796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15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074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"/>
                                                                          <w:marBottom w:val="1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6091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635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4075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" Type="http://schemas.openxmlformats.org/officeDocument/2006/relationships/settings" Target="settings.xml"/><Relationship Id="rId21" Type="http://schemas.openxmlformats.org/officeDocument/2006/relationships/chart" Target="charts/chart14.xm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7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8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9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0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1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2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3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4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5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../embeddings/oleObject2.bin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7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18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19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Worksheet20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2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1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3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4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  <a:ln>
                <a:solidFill>
                  <a:sysClr val="window" lastClr="FFFFFF">
                    <a:lumMod val="65000"/>
                  </a:sys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8C48-4027-8DED-90E81433F77D}"/>
              </c:ext>
            </c:extLst>
          </c:dPt>
          <c:dPt>
            <c:idx val="1"/>
            <c:invertIfNegative val="0"/>
            <c:bubble3D val="0"/>
            <c:spPr>
              <a:solidFill>
                <a:srgbClr val="70AD47">
                  <a:lumMod val="40000"/>
                  <a:lumOff val="60000"/>
                </a:srgbClr>
              </a:solidFill>
              <a:ln>
                <a:solidFill>
                  <a:srgbClr val="70AD47">
                    <a:lumMod val="40000"/>
                    <a:lumOff val="6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C48-4027-8DED-90E81433F77D}"/>
              </c:ext>
            </c:extLst>
          </c:dPt>
          <c:dPt>
            <c:idx val="2"/>
            <c:invertIfNegative val="0"/>
            <c:bubble3D val="0"/>
            <c:spPr>
              <a:solidFill>
                <a:srgbClr val="70AD47">
                  <a:lumMod val="60000"/>
                  <a:lumOff val="40000"/>
                </a:srgbClr>
              </a:solidFill>
              <a:ln>
                <a:solidFill>
                  <a:srgbClr val="70AD47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8C48-4027-8DED-90E81433F77D}"/>
              </c:ext>
            </c:extLst>
          </c:dPt>
          <c:dPt>
            <c:idx val="3"/>
            <c:invertIfNegative val="0"/>
            <c:bubble3D val="0"/>
            <c:spPr>
              <a:solidFill>
                <a:srgbClr val="70AD47"/>
              </a:solidFill>
              <a:ln>
                <a:solidFill>
                  <a:srgbClr val="70AD47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C48-4027-8DED-90E81433F77D}"/>
              </c:ext>
            </c:extLst>
          </c:dPt>
          <c:dPt>
            <c:idx val="4"/>
            <c:invertIfNegative val="0"/>
            <c:bubble3D val="0"/>
            <c:spPr>
              <a:solidFill>
                <a:srgbClr val="70AD47">
                  <a:lumMod val="75000"/>
                </a:srgbClr>
              </a:solidFill>
              <a:ln>
                <a:solidFill>
                  <a:srgbClr val="70AD47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8C48-4027-8DED-90E81433F77D}"/>
              </c:ext>
            </c:extLst>
          </c:dPt>
          <c:dPt>
            <c:idx val="5"/>
            <c:invertIfNegative val="0"/>
            <c:bubble3D val="0"/>
            <c:spPr>
              <a:solidFill>
                <a:srgbClr val="70AD47">
                  <a:lumMod val="50000"/>
                </a:srgbClr>
              </a:solidFill>
              <a:ln>
                <a:solidFill>
                  <a:srgbClr val="70AD47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C48-4027-8DED-90E81433F77D}"/>
              </c:ext>
            </c:extLst>
          </c:dPt>
          <c:dLbls>
            <c:dLbl>
              <c:idx val="0"/>
              <c:layout>
                <c:manualLayout>
                  <c:x val="6.9930069930069935E-2"/>
                  <c:y val="-3.8850038850038848E-2"/>
                </c:manualLayout>
              </c:layout>
              <c:tx>
                <c:rich>
                  <a:bodyPr/>
                  <a:lstStyle/>
                  <a:p>
                    <a:fld id="{E8D2F381-12DA-498A-9573-EF3E474CF196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8C48-4027-8DED-90E81433F77D}"/>
                </c:ext>
              </c:extLst>
            </c:dLbl>
            <c:dLbl>
              <c:idx val="1"/>
              <c:layout>
                <c:manualLayout>
                  <c:x val="3.0303030303030304E-2"/>
                  <c:y val="-3.4965034965034968E-2"/>
                </c:manualLayout>
              </c:layout>
              <c:tx>
                <c:rich>
                  <a:bodyPr/>
                  <a:lstStyle/>
                  <a:p>
                    <a:fld id="{7E29C7E5-2235-44CB-AF8F-AAD4A7937658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C48-4027-8DED-90E81433F77D}"/>
                </c:ext>
              </c:extLst>
            </c:dLbl>
            <c:dLbl>
              <c:idx val="2"/>
              <c:layout>
                <c:manualLayout>
                  <c:x val="4.195804195804196E-2"/>
                  <c:y val="-2.3310023310023381E-2"/>
                </c:manualLayout>
              </c:layout>
              <c:tx>
                <c:rich>
                  <a:bodyPr/>
                  <a:lstStyle/>
                  <a:p>
                    <a:fld id="{9AAA1CDD-33BC-4CAB-9BE4-A12D75347CCE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8C48-4027-8DED-90E81433F77D}"/>
                </c:ext>
              </c:extLst>
            </c:dLbl>
            <c:dLbl>
              <c:idx val="3"/>
              <c:layout>
                <c:manualLayout>
                  <c:x val="2.5641025641025557E-2"/>
                  <c:y val="-4.2735042735042771E-2"/>
                </c:manualLayout>
              </c:layout>
              <c:tx>
                <c:rich>
                  <a:bodyPr/>
                  <a:lstStyle/>
                  <a:p>
                    <a:fld id="{8B0DC588-AE8C-40FB-A2D3-34AF201699AE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C48-4027-8DED-90E81433F77D}"/>
                </c:ext>
              </c:extLst>
            </c:dLbl>
            <c:dLbl>
              <c:idx val="4"/>
              <c:layout>
                <c:manualLayout>
                  <c:x val="2.3310023310023312E-2"/>
                  <c:y val="-4.6620046620046623E-2"/>
                </c:manualLayout>
              </c:layout>
              <c:tx>
                <c:rich>
                  <a:bodyPr/>
                  <a:lstStyle/>
                  <a:p>
                    <a:fld id="{80C5389C-1837-4DEB-B239-A8587098582A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8C48-4027-8DED-90E81433F77D}"/>
                </c:ext>
              </c:extLst>
            </c:dLbl>
            <c:dLbl>
              <c:idx val="5"/>
              <c:layout>
                <c:manualLayout>
                  <c:x val="4.4289044289044288E-2"/>
                  <c:y val="-4.6620046620046623E-2"/>
                </c:manualLayout>
              </c:layout>
              <c:tx>
                <c:rich>
                  <a:bodyPr/>
                  <a:lstStyle/>
                  <a:p>
                    <a:fld id="{82CCB7CF-FE3F-4043-815E-F2A6B405BF67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C48-4027-8DED-90E81433F7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'[コロナに関するアンケート(提供：宇部市)（集計）.xlsx]Sheet1'!$A$1:$A$6</c:f>
              <c:strCache>
                <c:ptCount val="6"/>
                <c:pt idx="0">
                  <c:v>その他</c:v>
                </c:pt>
                <c:pt idx="1">
                  <c:v>1年生</c:v>
                </c:pt>
                <c:pt idx="2">
                  <c:v>4年生</c:v>
                </c:pt>
                <c:pt idx="3">
                  <c:v>2年生</c:v>
                </c:pt>
                <c:pt idx="4">
                  <c:v>大学院生</c:v>
                </c:pt>
                <c:pt idx="5">
                  <c:v>3年生</c:v>
                </c:pt>
              </c:strCache>
            </c:strRef>
          </c:cat>
          <c:val>
            <c:numRef>
              <c:f>'[コロナに関するアンケート(提供：宇部市)（集計）.xlsx]Sheet1'!$B$1:$B$6</c:f>
              <c:numCache>
                <c:formatCode>General</c:formatCode>
                <c:ptCount val="6"/>
                <c:pt idx="0">
                  <c:v>7</c:v>
                </c:pt>
                <c:pt idx="1">
                  <c:v>12</c:v>
                </c:pt>
                <c:pt idx="2">
                  <c:v>19</c:v>
                </c:pt>
                <c:pt idx="3">
                  <c:v>22</c:v>
                </c:pt>
                <c:pt idx="4">
                  <c:v>22</c:v>
                </c:pt>
                <c:pt idx="5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48-4027-8DED-90E81433F77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>
                    <a:solidFill>
                      <a:schemeClr val="tx1"/>
                    </a:solidFill>
                  </a:rPr>
                  <a:t>学年</a:t>
                </a:r>
              </a:p>
            </c:rich>
          </c:tx>
          <c:layout>
            <c:manualLayout>
              <c:xMode val="edge"/>
              <c:yMode val="edge"/>
              <c:x val="0"/>
              <c:y val="0.317175925925925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4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>
                    <a:solidFill>
                      <a:schemeClr val="tx1"/>
                    </a:solidFill>
                  </a:rPr>
                  <a:t>人数　</a:t>
                </a:r>
                <a:r>
                  <a:rPr lang="en-US" altLang="ja-JP">
                    <a:solidFill>
                      <a:schemeClr val="tx1"/>
                    </a:solidFill>
                  </a:rPr>
                  <a:t>[</a:t>
                </a:r>
                <a:r>
                  <a:rPr lang="ja-JP" altLang="en-US">
                    <a:solidFill>
                      <a:schemeClr val="tx1"/>
                    </a:solidFill>
                  </a:rPr>
                  <a:t>人</a:t>
                </a:r>
                <a:r>
                  <a:rPr lang="en-US" altLang="ja-JP">
                    <a:solidFill>
                      <a:schemeClr val="tx1"/>
                    </a:solidFill>
                  </a:rPr>
                  <a:t>]</a:t>
                </a:r>
                <a:endParaRPr lang="ja-JP" altLang="en-US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0.52952077865266844"/>
              <c:y val="0.9166666666666666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4A853">
                  <a:lumMod val="40000"/>
                  <a:lumOff val="60000"/>
                </a:srgbClr>
              </a:solidFill>
              <a:ln>
                <a:solidFill>
                  <a:srgbClr val="34A853">
                    <a:lumMod val="40000"/>
                    <a:lumOff val="6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EDE-4026-9975-957428CCF3F4}"/>
              </c:ext>
            </c:extLst>
          </c:dPt>
          <c:dPt>
            <c:idx val="1"/>
            <c:invertIfNegative val="0"/>
            <c:bubble3D val="0"/>
            <c:spPr>
              <a:solidFill>
                <a:srgbClr val="34A853">
                  <a:lumMod val="60000"/>
                  <a:lumOff val="40000"/>
                </a:srgbClr>
              </a:solidFill>
              <a:ln>
                <a:solidFill>
                  <a:srgbClr val="34A853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EDE-4026-9975-957428CCF3F4}"/>
              </c:ext>
            </c:extLst>
          </c:dPt>
          <c:dPt>
            <c:idx val="2"/>
            <c:invertIfNegative val="0"/>
            <c:bubble3D val="0"/>
            <c:spPr>
              <a:solidFill>
                <a:srgbClr val="34A853"/>
              </a:solidFill>
              <a:ln>
                <a:solidFill>
                  <a:srgbClr val="34A853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EDE-4026-9975-957428CCF3F4}"/>
              </c:ext>
            </c:extLst>
          </c:dPt>
          <c:dPt>
            <c:idx val="3"/>
            <c:invertIfNegative val="0"/>
            <c:bubble3D val="0"/>
            <c:spPr>
              <a:solidFill>
                <a:srgbClr val="34A853">
                  <a:lumMod val="75000"/>
                </a:srgbClr>
              </a:solidFill>
              <a:ln>
                <a:solidFill>
                  <a:srgbClr val="34A853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EDE-4026-9975-957428CCF3F4}"/>
              </c:ext>
            </c:extLst>
          </c:dPt>
          <c:dPt>
            <c:idx val="4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EDE-4026-9975-957428CCF3F4}"/>
              </c:ext>
            </c:extLst>
          </c:dPt>
          <c:dLbls>
            <c:dLbl>
              <c:idx val="0"/>
              <c:layout>
                <c:manualLayout>
                  <c:x val="1.3872832369942155E-2"/>
                  <c:y val="-3.8535645472061654E-2"/>
                </c:manualLayout>
              </c:layout>
              <c:tx>
                <c:rich>
                  <a:bodyPr/>
                  <a:lstStyle/>
                  <a:p>
                    <a:fld id="{3EB49F6B-BD78-4F85-965A-25859D412DF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EDE-4026-9975-957428CCF3F4}"/>
                </c:ext>
              </c:extLst>
            </c:dLbl>
            <c:dLbl>
              <c:idx val="1"/>
              <c:layout>
                <c:manualLayout>
                  <c:x val="2.5433526011560695E-2"/>
                  <c:y val="-4.6242774566473986E-2"/>
                </c:manualLayout>
              </c:layout>
              <c:tx>
                <c:rich>
                  <a:bodyPr/>
                  <a:lstStyle/>
                  <a:p>
                    <a:fld id="{63926395-CD9E-4A66-A2FE-888CD72EA52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EDE-4026-9975-957428CCF3F4}"/>
                </c:ext>
              </c:extLst>
            </c:dLbl>
            <c:dLbl>
              <c:idx val="2"/>
              <c:layout>
                <c:manualLayout>
                  <c:x val="1.3872832369942112E-2"/>
                  <c:y val="-4.6242774566473986E-2"/>
                </c:manualLayout>
              </c:layout>
              <c:tx>
                <c:rich>
                  <a:bodyPr/>
                  <a:lstStyle/>
                  <a:p>
                    <a:fld id="{7C4C2D04-A378-45BF-B9AD-17B2B39097E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EDE-4026-9975-957428CCF3F4}"/>
                </c:ext>
              </c:extLst>
            </c:dLbl>
            <c:dLbl>
              <c:idx val="3"/>
              <c:layout>
                <c:manualLayout>
                  <c:x val="7.6300578034682084E-2"/>
                  <c:y val="-2.3121387283237031E-2"/>
                </c:manualLayout>
              </c:layout>
              <c:tx>
                <c:rich>
                  <a:bodyPr/>
                  <a:lstStyle/>
                  <a:p>
                    <a:fld id="{A390E1CC-FE75-47AE-AA05-036C8D3B807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7EDE-4026-9975-957428CCF3F4}"/>
                </c:ext>
              </c:extLst>
            </c:dLbl>
            <c:dLbl>
              <c:idx val="4"/>
              <c:layout>
                <c:manualLayout>
                  <c:x val="6.4739884393063579E-2"/>
                  <c:y val="-3.0828516377649325E-2"/>
                </c:manualLayout>
              </c:layout>
              <c:tx>
                <c:rich>
                  <a:bodyPr/>
                  <a:lstStyle/>
                  <a:p>
                    <a:fld id="{5E9EFC70-E2F3-48C9-B2A4-0853DF2B263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7EDE-4026-9975-957428CCF3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Sheet4!$A$21:$A$25</c:f>
              <c:strCache>
                <c:ptCount val="5"/>
                <c:pt idx="0">
                  <c:v>過剰に不安である</c:v>
                </c:pt>
                <c:pt idx="1">
                  <c:v>全く不安ではない</c:v>
                </c:pt>
                <c:pt idx="2">
                  <c:v>不安である</c:v>
                </c:pt>
                <c:pt idx="3">
                  <c:v>かなり不安である</c:v>
                </c:pt>
                <c:pt idx="4">
                  <c:v>少し不安である</c:v>
                </c:pt>
              </c:strCache>
            </c:strRef>
          </c:cat>
          <c:val>
            <c:numRef>
              <c:f>Sheet4!$C$21:$C$25</c:f>
              <c:numCache>
                <c:formatCode>0.0</c:formatCode>
                <c:ptCount val="5"/>
                <c:pt idx="0">
                  <c:v>4.7619047619047619</c:v>
                </c:pt>
                <c:pt idx="1">
                  <c:v>9.5238095238095237</c:v>
                </c:pt>
                <c:pt idx="2">
                  <c:v>14.285714285714285</c:v>
                </c:pt>
                <c:pt idx="3">
                  <c:v>19.047619047619047</c:v>
                </c:pt>
                <c:pt idx="4">
                  <c:v>52.380952380952387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EDE-4026-9975-957428CCF3F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不安度</a:t>
                </a:r>
              </a:p>
            </c:rich>
          </c:tx>
          <c:layout>
            <c:manualLayout>
              <c:xMode val="edge"/>
              <c:yMode val="edge"/>
              <c:x val="0"/>
              <c:y val="0.303287037037037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9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比率　</a:t>
                </a:r>
                <a:r>
                  <a:rPr lang="en-US" altLang="ja-JP"/>
                  <a:t>[%]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52952077865266844"/>
              <c:y val="0.9166666666666666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3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4A853">
                  <a:lumMod val="20000"/>
                  <a:lumOff val="80000"/>
                </a:srgbClr>
              </a:solidFill>
              <a:ln>
                <a:solidFill>
                  <a:srgbClr val="34A853">
                    <a:lumMod val="20000"/>
                    <a:lumOff val="8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115-451B-BB46-B65D8C6DFE73}"/>
              </c:ext>
            </c:extLst>
          </c:dPt>
          <c:dPt>
            <c:idx val="1"/>
            <c:invertIfNegative val="0"/>
            <c:bubble3D val="0"/>
            <c:spPr>
              <a:solidFill>
                <a:srgbClr val="34A853">
                  <a:lumMod val="40000"/>
                  <a:lumOff val="60000"/>
                </a:srgbClr>
              </a:solidFill>
              <a:ln>
                <a:solidFill>
                  <a:srgbClr val="34A853">
                    <a:lumMod val="40000"/>
                    <a:lumOff val="6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115-451B-BB46-B65D8C6DFE73}"/>
              </c:ext>
            </c:extLst>
          </c:dPt>
          <c:dPt>
            <c:idx val="2"/>
            <c:invertIfNegative val="0"/>
            <c:bubble3D val="0"/>
            <c:spPr>
              <a:solidFill>
                <a:srgbClr val="34A853">
                  <a:lumMod val="60000"/>
                  <a:lumOff val="40000"/>
                </a:srgbClr>
              </a:solidFill>
              <a:ln>
                <a:solidFill>
                  <a:srgbClr val="34A853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115-451B-BB46-B65D8C6DFE73}"/>
              </c:ext>
            </c:extLst>
          </c:dPt>
          <c:dPt>
            <c:idx val="3"/>
            <c:invertIfNegative val="0"/>
            <c:bubble3D val="0"/>
            <c:spPr>
              <a:solidFill>
                <a:srgbClr val="34A853"/>
              </a:solidFill>
              <a:ln>
                <a:solidFill>
                  <a:srgbClr val="34A853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115-451B-BB46-B65D8C6DFE73}"/>
              </c:ext>
            </c:extLst>
          </c:dPt>
          <c:dPt>
            <c:idx val="4"/>
            <c:invertIfNegative val="0"/>
            <c:bubble3D val="0"/>
            <c:spPr>
              <a:solidFill>
                <a:srgbClr val="34A853">
                  <a:lumMod val="75000"/>
                </a:srgbClr>
              </a:solidFill>
              <a:ln>
                <a:solidFill>
                  <a:srgbClr val="34A853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115-451B-BB46-B65D8C6DFE73}"/>
              </c:ext>
            </c:extLst>
          </c:dPt>
          <c:dPt>
            <c:idx val="5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115-451B-BB46-B65D8C6DFE73}"/>
              </c:ext>
            </c:extLst>
          </c:dPt>
          <c:dLbls>
            <c:dLbl>
              <c:idx val="0"/>
              <c:layout>
                <c:manualLayout>
                  <c:x val="9.4395280235987332E-3"/>
                  <c:y val="-3.5398230088495575E-2"/>
                </c:manualLayout>
              </c:layout>
              <c:tx>
                <c:rich>
                  <a:bodyPr/>
                  <a:lstStyle/>
                  <a:p>
                    <a:fld id="{4BA4AFD4-5DD4-478F-943C-21B6438E7808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115-451B-BB46-B65D8C6DFE73}"/>
                </c:ext>
              </c:extLst>
            </c:dLbl>
            <c:dLbl>
              <c:idx val="1"/>
              <c:layout>
                <c:manualLayout>
                  <c:x val="1.1799410029498525E-2"/>
                  <c:y val="-4.3264503441494594E-2"/>
                </c:manualLayout>
              </c:layout>
              <c:tx>
                <c:rich>
                  <a:bodyPr/>
                  <a:lstStyle/>
                  <a:p>
                    <a:fld id="{5117CD01-B91C-4582-A3E4-B70ED481B66D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115-451B-BB46-B65D8C6DFE73}"/>
                </c:ext>
              </c:extLst>
            </c:dLbl>
            <c:dLbl>
              <c:idx val="2"/>
              <c:layout>
                <c:manualLayout>
                  <c:x val="7.0796460176992017E-3"/>
                  <c:y val="-3.5398230088495575E-2"/>
                </c:manualLayout>
              </c:layout>
              <c:tx>
                <c:rich>
                  <a:bodyPr/>
                  <a:lstStyle/>
                  <a:p>
                    <a:fld id="{C5D2BC84-7032-4F92-8090-1CAC734A33CF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115-451B-BB46-B65D8C6DFE73}"/>
                </c:ext>
              </c:extLst>
            </c:dLbl>
            <c:dLbl>
              <c:idx val="3"/>
              <c:layout>
                <c:manualLayout>
                  <c:x val="6.3716814159292035E-2"/>
                  <c:y val="-4.71976401179941E-2"/>
                </c:manualLayout>
              </c:layout>
              <c:tx>
                <c:rich>
                  <a:bodyPr/>
                  <a:lstStyle/>
                  <a:p>
                    <a:fld id="{C61E5543-0AE3-4B53-82B0-787FEA172C09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115-451B-BB46-B65D8C6DFE73}"/>
                </c:ext>
              </c:extLst>
            </c:dLbl>
            <c:dLbl>
              <c:idx val="4"/>
              <c:layout>
                <c:manualLayout>
                  <c:x val="3.5398230088495401E-2"/>
                  <c:y val="-5.8997050147492625E-2"/>
                </c:manualLayout>
              </c:layout>
              <c:tx>
                <c:rich>
                  <a:bodyPr/>
                  <a:lstStyle/>
                  <a:p>
                    <a:fld id="{37B595BA-EC7D-4031-9930-C43D9746E209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3115-451B-BB46-B65D8C6DFE73}"/>
                </c:ext>
              </c:extLst>
            </c:dLbl>
            <c:dLbl>
              <c:idx val="5"/>
              <c:layout>
                <c:manualLayout>
                  <c:x val="4.7197640117993926E-2"/>
                  <c:y val="-4.71976401179941E-2"/>
                </c:manualLayout>
              </c:layout>
              <c:tx>
                <c:rich>
                  <a:bodyPr/>
                  <a:lstStyle/>
                  <a:p>
                    <a:fld id="{3F183DDF-90D6-418D-A5FE-2F2D3379BF6B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3115-451B-BB46-B65D8C6DFE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Sheet5!$A$9:$A$14</c:f>
              <c:strCache>
                <c:ptCount val="6"/>
                <c:pt idx="0">
                  <c:v>屋内の換気を行っている</c:v>
                </c:pt>
                <c:pt idx="1">
                  <c:v>アルコール消毒を行っている</c:v>
                </c:pt>
                <c:pt idx="2">
                  <c:v>友人と会う回数を減らしている</c:v>
                </c:pt>
                <c:pt idx="3">
                  <c:v>不要な外出を控えている</c:v>
                </c:pt>
                <c:pt idx="4">
                  <c:v>マスクやエチケットを気にしている</c:v>
                </c:pt>
                <c:pt idx="5">
                  <c:v>手洗い、うがいをしている</c:v>
                </c:pt>
              </c:strCache>
            </c:strRef>
          </c:cat>
          <c:val>
            <c:numRef>
              <c:f>Sheet5!$B$9:$B$14</c:f>
              <c:numCache>
                <c:formatCode>General</c:formatCode>
                <c:ptCount val="6"/>
                <c:pt idx="0">
                  <c:v>50</c:v>
                </c:pt>
                <c:pt idx="1">
                  <c:v>51</c:v>
                </c:pt>
                <c:pt idx="2">
                  <c:v>56</c:v>
                </c:pt>
                <c:pt idx="3">
                  <c:v>65</c:v>
                </c:pt>
                <c:pt idx="4">
                  <c:v>81</c:v>
                </c:pt>
                <c:pt idx="5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115-451B-BB46-B65D8C6DFE7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 sz="1100"/>
                  <a:t>対策方法</a:t>
                </a:r>
              </a:p>
            </c:rich>
          </c:tx>
          <c:layout>
            <c:manualLayout>
              <c:xMode val="edge"/>
              <c:yMode val="edge"/>
              <c:x val="0"/>
              <c:y val="0.303287037037037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12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 sz="1100"/>
                  <a:t>人数　</a:t>
                </a:r>
                <a:r>
                  <a:rPr lang="en-US" altLang="ja-JP" sz="1100"/>
                  <a:t>[</a:t>
                </a:r>
                <a:r>
                  <a:rPr lang="ja-JP" altLang="en-US" sz="1100"/>
                  <a:t>人</a:t>
                </a:r>
                <a:r>
                  <a:rPr lang="en-US" altLang="ja-JP" sz="1100"/>
                  <a:t>]</a:t>
                </a:r>
                <a:endParaRPr lang="ja-JP" altLang="en-US" sz="1100"/>
              </a:p>
            </c:rich>
          </c:tx>
          <c:layout>
            <c:manualLayout>
              <c:xMode val="edge"/>
              <c:yMode val="edge"/>
              <c:x val="0.54618744531933494"/>
              <c:y val="0.913865558471857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4A853">
                  <a:lumMod val="20000"/>
                  <a:lumOff val="80000"/>
                </a:srgbClr>
              </a:solidFill>
              <a:ln>
                <a:solidFill>
                  <a:srgbClr val="34A853">
                    <a:lumMod val="20000"/>
                    <a:lumOff val="8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DDC-42D5-8324-DB1B5AE20733}"/>
              </c:ext>
            </c:extLst>
          </c:dPt>
          <c:dPt>
            <c:idx val="1"/>
            <c:invertIfNegative val="0"/>
            <c:bubble3D val="0"/>
            <c:spPr>
              <a:solidFill>
                <a:srgbClr val="34A853">
                  <a:lumMod val="40000"/>
                  <a:lumOff val="60000"/>
                </a:srgbClr>
              </a:solidFill>
              <a:ln>
                <a:solidFill>
                  <a:srgbClr val="34A853">
                    <a:lumMod val="40000"/>
                    <a:lumOff val="6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DDC-42D5-8324-DB1B5AE20733}"/>
              </c:ext>
            </c:extLst>
          </c:dPt>
          <c:dPt>
            <c:idx val="2"/>
            <c:invertIfNegative val="0"/>
            <c:bubble3D val="0"/>
            <c:spPr>
              <a:solidFill>
                <a:srgbClr val="34A853">
                  <a:lumMod val="60000"/>
                  <a:lumOff val="40000"/>
                </a:srgbClr>
              </a:solidFill>
              <a:ln>
                <a:solidFill>
                  <a:srgbClr val="34A853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DDC-42D5-8324-DB1B5AE20733}"/>
              </c:ext>
            </c:extLst>
          </c:dPt>
          <c:dPt>
            <c:idx val="3"/>
            <c:invertIfNegative val="0"/>
            <c:bubble3D val="0"/>
            <c:spPr>
              <a:solidFill>
                <a:srgbClr val="34A853"/>
              </a:solidFill>
              <a:ln>
                <a:solidFill>
                  <a:srgbClr val="34A853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DDC-42D5-8324-DB1B5AE20733}"/>
              </c:ext>
            </c:extLst>
          </c:dPt>
          <c:dPt>
            <c:idx val="4"/>
            <c:invertIfNegative val="0"/>
            <c:bubble3D val="0"/>
            <c:spPr>
              <a:solidFill>
                <a:srgbClr val="34A853">
                  <a:lumMod val="75000"/>
                </a:srgbClr>
              </a:solidFill>
              <a:ln>
                <a:solidFill>
                  <a:srgbClr val="34A853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DDC-42D5-8324-DB1B5AE20733}"/>
              </c:ext>
            </c:extLst>
          </c:dPt>
          <c:dPt>
            <c:idx val="5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DDC-42D5-8324-DB1B5AE20733}"/>
              </c:ext>
            </c:extLst>
          </c:dPt>
          <c:dLbls>
            <c:dLbl>
              <c:idx val="0"/>
              <c:layout>
                <c:manualLayout>
                  <c:x val="1.4059753954305714E-2"/>
                  <c:y val="-4.6865846514352667E-2"/>
                </c:manualLayout>
              </c:layout>
              <c:tx>
                <c:rich>
                  <a:bodyPr/>
                  <a:lstStyle/>
                  <a:p>
                    <a:fld id="{BB803689-ECA1-43DE-95DE-23B2912B190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DDC-42D5-8324-DB1B5AE20733}"/>
                </c:ext>
              </c:extLst>
            </c:dLbl>
            <c:dLbl>
              <c:idx val="1"/>
              <c:layout>
                <c:manualLayout>
                  <c:x val="2.1089630931458613E-2"/>
                  <c:y val="-4.2960359304823274E-2"/>
                </c:manualLayout>
              </c:layout>
              <c:tx>
                <c:rich>
                  <a:bodyPr/>
                  <a:lstStyle/>
                  <a:p>
                    <a:fld id="{A48A5D24-9590-48AB-9CD8-ADD6D617D60B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DDC-42D5-8324-DB1B5AE20733}"/>
                </c:ext>
              </c:extLst>
            </c:dLbl>
            <c:dLbl>
              <c:idx val="2"/>
              <c:layout>
                <c:manualLayout>
                  <c:x val="1.1716461628588167E-2"/>
                  <c:y val="-3.5149384885764502E-2"/>
                </c:manualLayout>
              </c:layout>
              <c:tx>
                <c:rich>
                  <a:bodyPr/>
                  <a:lstStyle/>
                  <a:p>
                    <a:fld id="{57EA3C94-5BE1-4116-85DB-628A4875C4C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DDC-42D5-8324-DB1B5AE20733}"/>
                </c:ext>
              </c:extLst>
            </c:dLbl>
            <c:dLbl>
              <c:idx val="3"/>
              <c:layout>
                <c:manualLayout>
                  <c:x val="7.0298769771529004E-2"/>
                  <c:y val="-4.6865846514352702E-2"/>
                </c:manualLayout>
              </c:layout>
              <c:tx>
                <c:rich>
                  <a:bodyPr/>
                  <a:lstStyle/>
                  <a:p>
                    <a:fld id="{0D2025BE-922D-4B9E-A177-319AB43CDB3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EDDC-42D5-8324-DB1B5AE20733}"/>
                </c:ext>
              </c:extLst>
            </c:dLbl>
            <c:dLbl>
              <c:idx val="4"/>
              <c:layout>
                <c:manualLayout>
                  <c:x val="3.2806092560046865E-2"/>
                  <c:y val="-3.1243897676235147E-2"/>
                </c:manualLayout>
              </c:layout>
              <c:tx>
                <c:rich>
                  <a:bodyPr/>
                  <a:lstStyle/>
                  <a:p>
                    <a:fld id="{02F2D36C-B529-4368-9A77-3D6C871CBFF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EDDC-42D5-8324-DB1B5AE20733}"/>
                </c:ext>
              </c:extLst>
            </c:dLbl>
            <c:dLbl>
              <c:idx val="5"/>
              <c:layout>
                <c:manualLayout>
                  <c:x val="3.5149384885764329E-2"/>
                  <c:y val="-2.7338410466705723E-2"/>
                </c:manualLayout>
              </c:layout>
              <c:tx>
                <c:rich>
                  <a:bodyPr/>
                  <a:lstStyle/>
                  <a:p>
                    <a:fld id="{65B26A89-056D-4C08-8020-4A1BF956FC1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EDDC-42D5-8324-DB1B5AE207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Sheet5!$A$9:$A$14</c:f>
              <c:strCache>
                <c:ptCount val="6"/>
                <c:pt idx="0">
                  <c:v>屋内の換気を行っている</c:v>
                </c:pt>
                <c:pt idx="1">
                  <c:v>アルコール消毒を行っている</c:v>
                </c:pt>
                <c:pt idx="2">
                  <c:v>友人と会う回数を減らしている</c:v>
                </c:pt>
                <c:pt idx="3">
                  <c:v>不要な外出を控えている</c:v>
                </c:pt>
                <c:pt idx="4">
                  <c:v>マスクやエチケットを気にしている</c:v>
                </c:pt>
                <c:pt idx="5">
                  <c:v>手洗い、うがいをしている</c:v>
                </c:pt>
              </c:strCache>
            </c:strRef>
          </c:cat>
          <c:val>
            <c:numRef>
              <c:f>Sheet5!$C$9:$C$14</c:f>
              <c:numCache>
                <c:formatCode>0.0</c:formatCode>
                <c:ptCount val="6"/>
                <c:pt idx="0">
                  <c:v>45.454545454545453</c:v>
                </c:pt>
                <c:pt idx="1">
                  <c:v>46.36363636363636</c:v>
                </c:pt>
                <c:pt idx="2">
                  <c:v>50.909090909090907</c:v>
                </c:pt>
                <c:pt idx="3">
                  <c:v>59.090909090909093</c:v>
                </c:pt>
                <c:pt idx="4">
                  <c:v>73.636363636363626</c:v>
                </c:pt>
                <c:pt idx="5">
                  <c:v>76.363636363636374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DDC-42D5-8324-DB1B5AE2073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 sz="1100"/>
                  <a:t>対策方法</a:t>
                </a:r>
              </a:p>
            </c:rich>
          </c:tx>
          <c:layout>
            <c:manualLayout>
              <c:xMode val="edge"/>
              <c:yMode val="edge"/>
              <c:x val="0"/>
              <c:y val="0.303287037037037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12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 sz="1100"/>
                  <a:t>比率　</a:t>
                </a:r>
                <a:r>
                  <a:rPr lang="en-US" altLang="ja-JP" sz="1100"/>
                  <a:t>[%]</a:t>
                </a:r>
                <a:endParaRPr lang="ja-JP" altLang="en-US" sz="1100"/>
              </a:p>
            </c:rich>
          </c:tx>
          <c:layout>
            <c:manualLayout>
              <c:xMode val="edge"/>
              <c:yMode val="edge"/>
              <c:x val="0.54618744531933494"/>
              <c:y val="0.913865558471857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#,##0_);[Red]\(#,##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70AD47">
                  <a:lumMod val="40000"/>
                  <a:lumOff val="60000"/>
                </a:srgbClr>
              </a:solidFill>
              <a:ln>
                <a:solidFill>
                  <a:srgbClr val="70AD47">
                    <a:lumMod val="40000"/>
                    <a:lumOff val="6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1A0-4FA5-AD22-BC29C61A2C58}"/>
              </c:ext>
            </c:extLst>
          </c:dPt>
          <c:dPt>
            <c:idx val="1"/>
            <c:invertIfNegative val="0"/>
            <c:bubble3D val="0"/>
            <c:spPr>
              <a:solidFill>
                <a:srgbClr val="70AD47">
                  <a:lumMod val="60000"/>
                  <a:lumOff val="40000"/>
                </a:srgbClr>
              </a:solidFill>
              <a:ln>
                <a:solidFill>
                  <a:srgbClr val="70AD47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1A0-4FA5-AD22-BC29C61A2C58}"/>
              </c:ext>
            </c:extLst>
          </c:dPt>
          <c:dPt>
            <c:idx val="2"/>
            <c:invertIfNegative val="0"/>
            <c:bubble3D val="0"/>
            <c:spPr>
              <a:solidFill>
                <a:srgbClr val="70AD47"/>
              </a:solidFill>
              <a:ln>
                <a:solidFill>
                  <a:srgbClr val="70AD47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1A0-4FA5-AD22-BC29C61A2C58}"/>
              </c:ext>
            </c:extLst>
          </c:dPt>
          <c:dPt>
            <c:idx val="3"/>
            <c:invertIfNegative val="0"/>
            <c:bubble3D val="0"/>
            <c:spPr>
              <a:solidFill>
                <a:srgbClr val="70AD47">
                  <a:lumMod val="75000"/>
                </a:srgbClr>
              </a:solidFill>
              <a:ln>
                <a:solidFill>
                  <a:srgbClr val="70AD47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1A0-4FA5-AD22-BC29C61A2C58}"/>
              </c:ext>
            </c:extLst>
          </c:dPt>
          <c:dPt>
            <c:idx val="4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1A0-4FA5-AD22-BC29C61A2C58}"/>
              </c:ext>
            </c:extLst>
          </c:dPt>
          <c:dLbls>
            <c:dLbl>
              <c:idx val="0"/>
              <c:layout>
                <c:manualLayout>
                  <c:x val="3.484320557491289E-2"/>
                  <c:y val="-3.8714672861014328E-2"/>
                </c:manualLayout>
              </c:layout>
              <c:tx>
                <c:rich>
                  <a:bodyPr/>
                  <a:lstStyle/>
                  <a:p>
                    <a:fld id="{EA568673-3488-430A-A815-6446F2AC34AE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1A0-4FA5-AD22-BC29C61A2C58}"/>
                </c:ext>
              </c:extLst>
            </c:dLbl>
            <c:dLbl>
              <c:idx val="1"/>
              <c:layout>
                <c:manualLayout>
                  <c:x val="3.716608594657371E-2"/>
                  <c:y val="-4.2586140147115828E-2"/>
                </c:manualLayout>
              </c:layout>
              <c:tx>
                <c:rich>
                  <a:bodyPr/>
                  <a:lstStyle/>
                  <a:p>
                    <a:fld id="{64FC1105-D811-400E-8FEB-C4D284A3CC18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1A0-4FA5-AD22-BC29C61A2C58}"/>
                </c:ext>
              </c:extLst>
            </c:dLbl>
            <c:dLbl>
              <c:idx val="2"/>
              <c:layout>
                <c:manualLayout>
                  <c:x val="2.3228803716608595E-2"/>
                  <c:y val="-5.032907471931862E-2"/>
                </c:manualLayout>
              </c:layout>
              <c:tx>
                <c:rich>
                  <a:bodyPr/>
                  <a:lstStyle/>
                  <a:p>
                    <a:fld id="{78468561-58C1-4B90-A536-4D57F2AFE81B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F1A0-4FA5-AD22-BC29C61A2C58}"/>
                </c:ext>
              </c:extLst>
            </c:dLbl>
            <c:dLbl>
              <c:idx val="3"/>
              <c:layout>
                <c:manualLayout>
                  <c:x val="6.7363530778164926E-2"/>
                  <c:y val="-3.8714672861014328E-2"/>
                </c:manualLayout>
              </c:layout>
              <c:tx>
                <c:rich>
                  <a:bodyPr/>
                  <a:lstStyle/>
                  <a:p>
                    <a:fld id="{EB13820D-E091-4016-B186-91F1A3B266F5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F1A0-4FA5-AD22-BC29C61A2C58}"/>
                </c:ext>
              </c:extLst>
            </c:dLbl>
            <c:dLbl>
              <c:idx val="4"/>
              <c:layout>
                <c:manualLayout>
                  <c:x val="6.039488966318235E-2"/>
                  <c:y val="-3.8714672861014328E-2"/>
                </c:manualLayout>
              </c:layout>
              <c:tx>
                <c:rich>
                  <a:bodyPr/>
                  <a:lstStyle/>
                  <a:p>
                    <a:fld id="{F79B7B13-D0B4-4831-9863-F056714CAB19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F1A0-4FA5-AD22-BC29C61A2C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Sheet6!$A$5:$A$9</c:f>
              <c:strCache>
                <c:ptCount val="5"/>
                <c:pt idx="0">
                  <c:v>市町村のHP</c:v>
                </c:pt>
                <c:pt idx="1">
                  <c:v>友人</c:v>
                </c:pt>
                <c:pt idx="2">
                  <c:v>SNS</c:v>
                </c:pt>
                <c:pt idx="3">
                  <c:v>TV</c:v>
                </c:pt>
                <c:pt idx="4">
                  <c:v>ネットニュース</c:v>
                </c:pt>
              </c:strCache>
            </c:strRef>
          </c:cat>
          <c:val>
            <c:numRef>
              <c:f>Sheet6!$B$5:$B$9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31</c:v>
                </c:pt>
                <c:pt idx="3">
                  <c:v>34</c:v>
                </c:pt>
                <c:pt idx="4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1A0-4FA5-AD22-BC29C61A2C5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情報入手方法</a:t>
                </a:r>
              </a:p>
            </c:rich>
          </c:tx>
          <c:layout>
            <c:manualLayout>
              <c:xMode val="edge"/>
              <c:yMode val="edge"/>
              <c:x val="0"/>
              <c:y val="0.303287037037037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6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人数　</a:t>
                </a:r>
                <a:r>
                  <a:rPr lang="en-US" altLang="ja-JP"/>
                  <a:t>[</a:t>
                </a:r>
                <a:r>
                  <a:rPr lang="ja-JP" altLang="en-US"/>
                  <a:t>人</a:t>
                </a:r>
                <a:r>
                  <a:rPr lang="en-US" altLang="ja-JP"/>
                  <a:t>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52952077865266844"/>
              <c:y val="0.9166666666666666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70AD47">
                  <a:lumMod val="40000"/>
                  <a:lumOff val="60000"/>
                </a:srgbClr>
              </a:solidFill>
              <a:ln>
                <a:solidFill>
                  <a:srgbClr val="70AD47">
                    <a:lumMod val="40000"/>
                    <a:lumOff val="6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A1B-4D61-AAA5-3AD4BEFFAB51}"/>
              </c:ext>
            </c:extLst>
          </c:dPt>
          <c:dPt>
            <c:idx val="1"/>
            <c:invertIfNegative val="0"/>
            <c:bubble3D val="0"/>
            <c:spPr>
              <a:solidFill>
                <a:srgbClr val="70AD47">
                  <a:lumMod val="60000"/>
                  <a:lumOff val="40000"/>
                </a:srgbClr>
              </a:solidFill>
              <a:ln>
                <a:solidFill>
                  <a:srgbClr val="70AD47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A1B-4D61-AAA5-3AD4BEFFAB51}"/>
              </c:ext>
            </c:extLst>
          </c:dPt>
          <c:dPt>
            <c:idx val="2"/>
            <c:invertIfNegative val="0"/>
            <c:bubble3D val="0"/>
            <c:spPr>
              <a:solidFill>
                <a:srgbClr val="70AD47"/>
              </a:solidFill>
              <a:ln>
                <a:solidFill>
                  <a:srgbClr val="70AD47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A1B-4D61-AAA5-3AD4BEFFAB51}"/>
              </c:ext>
            </c:extLst>
          </c:dPt>
          <c:dPt>
            <c:idx val="3"/>
            <c:invertIfNegative val="0"/>
            <c:bubble3D val="0"/>
            <c:spPr>
              <a:solidFill>
                <a:srgbClr val="70AD47">
                  <a:lumMod val="75000"/>
                </a:srgbClr>
              </a:solidFill>
              <a:ln>
                <a:solidFill>
                  <a:srgbClr val="70AD47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A1B-4D61-AAA5-3AD4BEFFAB51}"/>
              </c:ext>
            </c:extLst>
          </c:dPt>
          <c:dPt>
            <c:idx val="4"/>
            <c:invertIfNegative val="0"/>
            <c:bubble3D val="0"/>
            <c:spPr>
              <a:solidFill>
                <a:srgbClr val="70AD47">
                  <a:lumMod val="50000"/>
                </a:srgbClr>
              </a:solidFill>
              <a:ln>
                <a:solidFill>
                  <a:srgbClr val="70AD47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A1B-4D61-AAA5-3AD4BEFFAB51}"/>
              </c:ext>
            </c:extLst>
          </c:dPt>
          <c:dPt>
            <c:idx val="5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BA1B-4D61-AAA5-3AD4BEFFAB51}"/>
              </c:ext>
            </c:extLst>
          </c:dPt>
          <c:dLbls>
            <c:dLbl>
              <c:idx val="0"/>
              <c:layout>
                <c:manualLayout>
                  <c:x val="1.8604651162790697E-2"/>
                  <c:y val="-3.4883720930232558E-2"/>
                </c:manualLayout>
              </c:layout>
              <c:tx>
                <c:rich>
                  <a:bodyPr/>
                  <a:lstStyle/>
                  <a:p>
                    <a:fld id="{779FE475-91B2-4A6C-B21F-CB74E7CB809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A1B-4D61-AAA5-3AD4BEFFAB51}"/>
                </c:ext>
              </c:extLst>
            </c:dLbl>
            <c:dLbl>
              <c:idx val="1"/>
              <c:layout>
                <c:manualLayout>
                  <c:x val="2.0930232558139535E-2"/>
                  <c:y val="-3.4883720930232627E-2"/>
                </c:manualLayout>
              </c:layout>
              <c:tx>
                <c:rich>
                  <a:bodyPr/>
                  <a:lstStyle/>
                  <a:p>
                    <a:fld id="{B03A11A2-B951-48B2-924F-211A66FE892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A1B-4D61-AAA5-3AD4BEFFAB51}"/>
                </c:ext>
              </c:extLst>
            </c:dLbl>
            <c:dLbl>
              <c:idx val="2"/>
              <c:layout>
                <c:manualLayout>
                  <c:x val="1.8604651162790611E-2"/>
                  <c:y val="-5.0387596899224806E-2"/>
                </c:manualLayout>
              </c:layout>
              <c:tx>
                <c:rich>
                  <a:bodyPr/>
                  <a:lstStyle/>
                  <a:p>
                    <a:fld id="{BDC3A68C-AF35-4DE6-A4ED-47B222673C9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A1B-4D61-AAA5-3AD4BEFFAB51}"/>
                </c:ext>
              </c:extLst>
            </c:dLbl>
            <c:dLbl>
              <c:idx val="3"/>
              <c:layout>
                <c:manualLayout>
                  <c:x val="9.3023255813952637E-3"/>
                  <c:y val="-5.4263565891472902E-2"/>
                </c:manualLayout>
              </c:layout>
              <c:tx>
                <c:rich>
                  <a:bodyPr/>
                  <a:lstStyle/>
                  <a:p>
                    <a:fld id="{6C64C6B3-F7D4-47F8-87D3-8D0670E85D9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BA1B-4D61-AAA5-3AD4BEFFAB51}"/>
                </c:ext>
              </c:extLst>
            </c:dLbl>
            <c:dLbl>
              <c:idx val="4"/>
              <c:layout>
                <c:manualLayout>
                  <c:x val="8.8372093023255729E-2"/>
                  <c:y val="-3.4883720930232565E-2"/>
                </c:manualLayout>
              </c:layout>
              <c:tx>
                <c:rich>
                  <a:bodyPr/>
                  <a:lstStyle/>
                  <a:p>
                    <a:fld id="{DFD7596C-6170-4926-9A61-56ECCF996F0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BA1B-4D61-AAA5-3AD4BEFFAB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Sheet6!$A$5:$A$9</c:f>
              <c:strCache>
                <c:ptCount val="5"/>
                <c:pt idx="0">
                  <c:v>市町村のHP</c:v>
                </c:pt>
                <c:pt idx="1">
                  <c:v>友人</c:v>
                </c:pt>
                <c:pt idx="2">
                  <c:v>SNS</c:v>
                </c:pt>
                <c:pt idx="3">
                  <c:v>TV</c:v>
                </c:pt>
                <c:pt idx="4">
                  <c:v>ネットニュース</c:v>
                </c:pt>
              </c:strCache>
            </c:strRef>
          </c:cat>
          <c:val>
            <c:numRef>
              <c:f>Sheet6!$C$5:$C$9</c:f>
              <c:numCache>
                <c:formatCode>0.0</c:formatCode>
                <c:ptCount val="5"/>
                <c:pt idx="0">
                  <c:v>3.6363636363636362</c:v>
                </c:pt>
                <c:pt idx="1">
                  <c:v>3.6363636363636362</c:v>
                </c:pt>
                <c:pt idx="2">
                  <c:v>28.18181818181818</c:v>
                </c:pt>
                <c:pt idx="3">
                  <c:v>30.909090909090907</c:v>
                </c:pt>
                <c:pt idx="4">
                  <c:v>32.727272727272727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A1B-4D61-AAA5-3AD4BEFFAB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情報入手方法</a:t>
                </a:r>
              </a:p>
            </c:rich>
          </c:tx>
          <c:layout>
            <c:manualLayout>
              <c:xMode val="edge"/>
              <c:yMode val="edge"/>
              <c:x val="0"/>
              <c:y val="0.303287037037037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6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比率　</a:t>
                </a:r>
                <a:r>
                  <a:rPr lang="en-US" altLang="ja-JP"/>
                  <a:t>[%]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54618744531933494"/>
              <c:y val="0.913865558471857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FF"/>
              </a:solidFill>
              <a:ln>
                <a:solidFill>
                  <a:srgbClr val="FF00F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C19-4928-B3B5-EB4E2F0261FE}"/>
              </c:ext>
            </c:extLst>
          </c:dPt>
          <c:dPt>
            <c:idx val="1"/>
            <c:invertIfNegative val="0"/>
            <c:bubble3D val="0"/>
            <c:spPr>
              <a:solidFill>
                <a:srgbClr val="4285F4">
                  <a:lumMod val="75000"/>
                </a:srgbClr>
              </a:solidFill>
              <a:ln>
                <a:solidFill>
                  <a:srgbClr val="4285F4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C19-4928-B3B5-EB4E2F0261FE}"/>
              </c:ext>
            </c:extLst>
          </c:dPt>
          <c:dPt>
            <c:idx val="2"/>
            <c:invertIfNegative val="0"/>
            <c:bubble3D val="0"/>
            <c:spPr>
              <a:solidFill>
                <a:srgbClr val="34A853">
                  <a:lumMod val="60000"/>
                  <a:lumOff val="40000"/>
                </a:srgbClr>
              </a:solidFill>
              <a:ln>
                <a:solidFill>
                  <a:srgbClr val="34A853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C19-4928-B3B5-EB4E2F0261FE}"/>
              </c:ext>
            </c:extLst>
          </c:dPt>
          <c:dPt>
            <c:idx val="3"/>
            <c:invertIfNegative val="0"/>
            <c:bubble3D val="0"/>
            <c:spPr>
              <a:solidFill>
                <a:srgbClr val="34A853"/>
              </a:solidFill>
              <a:ln>
                <a:solidFill>
                  <a:srgbClr val="34A853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C19-4928-B3B5-EB4E2F0261FE}"/>
              </c:ext>
            </c:extLst>
          </c:dPt>
          <c:dPt>
            <c:idx val="4"/>
            <c:invertIfNegative val="0"/>
            <c:bubble3D val="0"/>
            <c:spPr>
              <a:solidFill>
                <a:srgbClr val="34A853">
                  <a:lumMod val="75000"/>
                </a:srgbClr>
              </a:solidFill>
              <a:ln>
                <a:solidFill>
                  <a:srgbClr val="34A853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C19-4928-B3B5-EB4E2F0261FE}"/>
              </c:ext>
            </c:extLst>
          </c:dPt>
          <c:dPt>
            <c:idx val="5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C19-4928-B3B5-EB4E2F0261FE}"/>
              </c:ext>
            </c:extLst>
          </c:dPt>
          <c:dLbls>
            <c:dLbl>
              <c:idx val="0"/>
              <c:layout>
                <c:manualLayout>
                  <c:x val="3.3333333333333243E-2"/>
                  <c:y val="-0.11507936507936516"/>
                </c:manualLayout>
              </c:layout>
              <c:tx>
                <c:rich>
                  <a:bodyPr/>
                  <a:lstStyle/>
                  <a:p>
                    <a:fld id="{C4A8D048-DFEE-4E8F-A225-EB60D6EDC4E1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C19-4928-B3B5-EB4E2F0261FE}"/>
                </c:ext>
              </c:extLst>
            </c:dLbl>
            <c:dLbl>
              <c:idx val="1"/>
              <c:layout>
                <c:manualLayout>
                  <c:x val="6.9047619047619052E-2"/>
                  <c:y val="-0.1031746031746032"/>
                </c:manualLayout>
              </c:layout>
              <c:tx>
                <c:rich>
                  <a:bodyPr/>
                  <a:lstStyle/>
                  <a:p>
                    <a:fld id="{9BF4489F-DFD0-4E27-93DB-2A98D82D5C4F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C19-4928-B3B5-EB4E2F0261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Sheet7!$A$2:$A$3</c:f>
              <c:strCache>
                <c:ptCount val="2"/>
                <c:pt idx="0">
                  <c:v>いいえ</c:v>
                </c:pt>
                <c:pt idx="1">
                  <c:v>はい</c:v>
                </c:pt>
              </c:strCache>
            </c:strRef>
          </c:cat>
          <c:val>
            <c:numRef>
              <c:f>Sheet7!$B$2:$B$3</c:f>
              <c:numCache>
                <c:formatCode>General</c:formatCode>
                <c:ptCount val="2"/>
                <c:pt idx="0">
                  <c:v>47</c:v>
                </c:pt>
                <c:pt idx="1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C19-4928-B3B5-EB4E2F0261F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不便に感じた</a:t>
                </a:r>
              </a:p>
            </c:rich>
          </c:tx>
          <c:layout>
            <c:manualLayout>
              <c:xMode val="edge"/>
              <c:yMode val="edge"/>
              <c:x val="0"/>
              <c:y val="0.2569907407407407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9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人数　</a:t>
                </a:r>
                <a:r>
                  <a:rPr lang="en-US" altLang="ja-JP"/>
                  <a:t>[</a:t>
                </a:r>
                <a:r>
                  <a:rPr lang="ja-JP" altLang="en-US"/>
                  <a:t>人</a:t>
                </a:r>
                <a:r>
                  <a:rPr lang="en-US" altLang="ja-JP"/>
                  <a:t>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54618744531933494"/>
              <c:y val="0.913865558471857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3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200" b="0" i="0" u="none" strike="noStrike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</a:rPr>
              <a:t>コロナ騒動から買い物</a:t>
            </a:r>
            <a:endParaRPr lang="en-US" altLang="ja-JP" sz="1200" b="0" i="0" u="none" strike="noStrike" baseline="0">
              <a:solidFill>
                <a:schemeClr val="tx1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</a:endParaRPr>
          </a:p>
          <a:p>
            <a:pPr algn="just">
              <a:defRPr/>
            </a:pPr>
            <a:r>
              <a:rPr lang="ja-JP" altLang="en-US" sz="1200" b="0" i="0" u="none" strike="noStrike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</a:rPr>
              <a:t>で不便を感じましたか。</a:t>
            </a:r>
            <a:endParaRPr lang="ja-JP" altLang="en-US" sz="1200">
              <a:solidFill>
                <a:schemeClr val="tx1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</a:endParaRPr>
          </a:p>
        </c:rich>
      </c:tx>
      <c:layout>
        <c:manualLayout>
          <c:xMode val="edge"/>
          <c:yMode val="edge"/>
          <c:x val="0.30293044619422571"/>
          <c:y val="0.412037037037037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24333333333333335"/>
          <c:y val="8.4259259259259256E-2"/>
          <c:w val="0.48555555555555568"/>
          <c:h val="0.80925925925925946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4472C4">
                  <a:lumMod val="75000"/>
                </a:srgbClr>
              </a:solidFill>
              <a:ln w="19050">
                <a:solidFill>
                  <a:srgbClr val="4472C4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A5-4CCA-8E1C-389EC2638E16}"/>
              </c:ext>
            </c:extLst>
          </c:dPt>
          <c:dPt>
            <c:idx val="1"/>
            <c:bubble3D val="0"/>
            <c:spPr>
              <a:solidFill>
                <a:srgbClr val="FF00FF"/>
              </a:solidFill>
              <a:ln w="19050">
                <a:solidFill>
                  <a:srgbClr val="FF00F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A5-4CCA-8E1C-389EC2638E16}"/>
              </c:ext>
            </c:extLst>
          </c:dPt>
          <c:dLbls>
            <c:dLbl>
              <c:idx val="0"/>
              <c:layout>
                <c:manualLayout>
                  <c:x val="0.14722222222222223"/>
                  <c:y val="-0.41203703703703703"/>
                </c:manualLayout>
              </c:layout>
              <c:tx>
                <c:rich>
                  <a:bodyPr/>
                  <a:lstStyle/>
                  <a:p>
                    <a:r>
                      <a:rPr lang="ja-JP" altLang="en-US"/>
                      <a:t>はい</a:t>
                    </a:r>
                  </a:p>
                  <a:p>
                    <a:r>
                      <a:rPr lang="en-US" altLang="ja-JP"/>
                      <a:t>57.3%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BA5-4CCA-8E1C-389EC2638E16}"/>
                </c:ext>
              </c:extLst>
            </c:dLbl>
            <c:dLbl>
              <c:idx val="1"/>
              <c:layout>
                <c:manualLayout>
                  <c:x val="-0.13055555555555556"/>
                  <c:y val="-0.25"/>
                </c:manualLayout>
              </c:layout>
              <c:tx>
                <c:rich>
                  <a:bodyPr/>
                  <a:lstStyle/>
                  <a:p>
                    <a:r>
                      <a:rPr lang="ja-JP" altLang="en-US"/>
                      <a:t>いいえ</a:t>
                    </a:r>
                  </a:p>
                  <a:p>
                    <a:r>
                      <a:rPr lang="en-US" altLang="ja-JP"/>
                      <a:t>42.7%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BA5-4CCA-8E1C-389EC2638E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Sheet7!$A$7:$A$8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Sheet7!$C$7:$C$8</c:f>
              <c:numCache>
                <c:formatCode>General</c:formatCode>
                <c:ptCount val="2"/>
                <c:pt idx="0">
                  <c:v>57.272727272727273</c:v>
                </c:pt>
                <c:pt idx="1">
                  <c:v>42.727272727272727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A5-4CCA-8E1C-389EC2638E1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70AD47">
                  <a:lumMod val="20000"/>
                  <a:lumOff val="80000"/>
                </a:srgbClr>
              </a:solidFill>
              <a:ln>
                <a:solidFill>
                  <a:srgbClr val="70AD47">
                    <a:lumMod val="20000"/>
                    <a:lumOff val="8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AF6-4050-9DAE-0AE76C764322}"/>
              </c:ext>
            </c:extLst>
          </c:dPt>
          <c:dPt>
            <c:idx val="1"/>
            <c:invertIfNegative val="0"/>
            <c:bubble3D val="0"/>
            <c:spPr>
              <a:solidFill>
                <a:srgbClr val="70AD47">
                  <a:lumMod val="40000"/>
                  <a:lumOff val="60000"/>
                </a:srgbClr>
              </a:solidFill>
              <a:ln>
                <a:solidFill>
                  <a:srgbClr val="70AD47">
                    <a:lumMod val="40000"/>
                    <a:lumOff val="6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AF6-4050-9DAE-0AE76C764322}"/>
              </c:ext>
            </c:extLst>
          </c:dPt>
          <c:dPt>
            <c:idx val="2"/>
            <c:invertIfNegative val="0"/>
            <c:bubble3D val="0"/>
            <c:spPr>
              <a:solidFill>
                <a:srgbClr val="70AD47">
                  <a:lumMod val="60000"/>
                  <a:lumOff val="40000"/>
                </a:srgbClr>
              </a:solidFill>
              <a:ln>
                <a:solidFill>
                  <a:srgbClr val="70AD47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AF6-4050-9DAE-0AE76C764322}"/>
              </c:ext>
            </c:extLst>
          </c:dPt>
          <c:dPt>
            <c:idx val="3"/>
            <c:invertIfNegative val="0"/>
            <c:bubble3D val="0"/>
            <c:spPr>
              <a:solidFill>
                <a:srgbClr val="70AD47"/>
              </a:solidFill>
              <a:ln>
                <a:solidFill>
                  <a:srgbClr val="70AD47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AF6-4050-9DAE-0AE76C764322}"/>
              </c:ext>
            </c:extLst>
          </c:dPt>
          <c:dPt>
            <c:idx val="4"/>
            <c:invertIfNegative val="0"/>
            <c:bubble3D val="0"/>
            <c:spPr>
              <a:solidFill>
                <a:srgbClr val="70AD47">
                  <a:lumMod val="75000"/>
                </a:srgbClr>
              </a:solidFill>
              <a:ln>
                <a:solidFill>
                  <a:srgbClr val="70AD47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AF6-4050-9DAE-0AE76C764322}"/>
              </c:ext>
            </c:extLst>
          </c:dPt>
          <c:dPt>
            <c:idx val="5"/>
            <c:invertIfNegative val="0"/>
            <c:bubble3D val="0"/>
            <c:spPr>
              <a:solidFill>
                <a:srgbClr val="70AD47">
                  <a:lumMod val="50000"/>
                </a:srgbClr>
              </a:solidFill>
              <a:ln>
                <a:solidFill>
                  <a:srgbClr val="70AD47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DAF6-4050-9DAE-0AE76C764322}"/>
              </c:ext>
            </c:extLst>
          </c:dPt>
          <c:dLbls>
            <c:dLbl>
              <c:idx val="0"/>
              <c:layout>
                <c:manualLayout>
                  <c:x val="4.2402826855123629E-2"/>
                  <c:y val="-3.5335689045936397E-2"/>
                </c:manualLayout>
              </c:layout>
              <c:tx>
                <c:rich>
                  <a:bodyPr/>
                  <a:lstStyle/>
                  <a:p>
                    <a:fld id="{310B6160-10B4-4E51-A7B2-0A3D50D41200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AF6-4050-9DAE-0AE76C764322}"/>
                </c:ext>
              </c:extLst>
            </c:dLbl>
            <c:dLbl>
              <c:idx val="1"/>
              <c:layout>
                <c:manualLayout>
                  <c:x val="4.9469964664310952E-2"/>
                  <c:y val="-2.3557126030624338E-2"/>
                </c:manualLayout>
              </c:layout>
              <c:tx>
                <c:rich>
                  <a:bodyPr/>
                  <a:lstStyle/>
                  <a:p>
                    <a:fld id="{0C3D4655-7A61-4D94-8244-BA4AC15F35F2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AF6-4050-9DAE-0AE76C764322}"/>
                </c:ext>
              </c:extLst>
            </c:dLbl>
            <c:dLbl>
              <c:idx val="2"/>
              <c:layout>
                <c:manualLayout>
                  <c:x val="2.591283863368669E-2"/>
                  <c:y val="-4.7114252061248529E-2"/>
                </c:manualLayout>
              </c:layout>
              <c:tx>
                <c:rich>
                  <a:bodyPr/>
                  <a:lstStyle/>
                  <a:p>
                    <a:fld id="{4D7CBE82-2BD8-4C49-B0AA-F7FD0120F738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AF6-4050-9DAE-0AE76C764322}"/>
                </c:ext>
              </c:extLst>
            </c:dLbl>
            <c:dLbl>
              <c:idx val="3"/>
              <c:layout>
                <c:manualLayout>
                  <c:x val="6.8315665488810365E-2"/>
                  <c:y val="-4.3188064389477816E-2"/>
                </c:manualLayout>
              </c:layout>
              <c:tx>
                <c:rich>
                  <a:bodyPr/>
                  <a:lstStyle/>
                  <a:p>
                    <a:fld id="{1E2648F8-C3EE-448D-82D0-0A34954FAC32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DAF6-4050-9DAE-0AE76C764322}"/>
                </c:ext>
              </c:extLst>
            </c:dLbl>
            <c:dLbl>
              <c:idx val="4"/>
              <c:layout>
                <c:manualLayout>
                  <c:x val="3.0624263839811542E-2"/>
                  <c:y val="-4.3188064389477816E-2"/>
                </c:manualLayout>
              </c:layout>
              <c:tx>
                <c:rich>
                  <a:bodyPr/>
                  <a:lstStyle/>
                  <a:p>
                    <a:fld id="{869EBEDD-6A76-4295-B85B-8B6D61D58F46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DAF6-4050-9DAE-0AE76C764322}"/>
                </c:ext>
              </c:extLst>
            </c:dLbl>
            <c:dLbl>
              <c:idx val="5"/>
              <c:layout>
                <c:manualLayout>
                  <c:x val="2.1201413427561839E-2"/>
                  <c:y val="-4.3188064389477816E-2"/>
                </c:manualLayout>
              </c:layout>
              <c:tx>
                <c:rich>
                  <a:bodyPr/>
                  <a:lstStyle/>
                  <a:p>
                    <a:fld id="{47A8E43B-7849-42C9-9C9C-B47B8D34DF37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DAF6-4050-9DAE-0AE76C7643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Sheet8!$A$6:$A$11</c:f>
              <c:strCache>
                <c:ptCount val="6"/>
                <c:pt idx="0">
                  <c:v>Instagram</c:v>
                </c:pt>
                <c:pt idx="1">
                  <c:v>YouTube</c:v>
                </c:pt>
                <c:pt idx="2">
                  <c:v>友人</c:v>
                </c:pt>
                <c:pt idx="3">
                  <c:v>ネットニュース</c:v>
                </c:pt>
                <c:pt idx="4">
                  <c:v>TV</c:v>
                </c:pt>
                <c:pt idx="5">
                  <c:v>Twitter</c:v>
                </c:pt>
              </c:strCache>
            </c:strRef>
          </c:cat>
          <c:val>
            <c:numRef>
              <c:f>Sheet8!$B$6:$B$11</c:f>
              <c:numCache>
                <c:formatCode>General</c:formatCode>
                <c:ptCount val="6"/>
                <c:pt idx="0">
                  <c:v>1</c:v>
                </c:pt>
                <c:pt idx="1">
                  <c:v>4</c:v>
                </c:pt>
                <c:pt idx="2">
                  <c:v>11</c:v>
                </c:pt>
                <c:pt idx="3">
                  <c:v>14</c:v>
                </c:pt>
                <c:pt idx="4">
                  <c:v>28</c:v>
                </c:pt>
                <c:pt idx="5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AF6-4050-9DAE-0AE76C76432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情報獲得手法</a:t>
                </a:r>
              </a:p>
            </c:rich>
          </c:tx>
          <c:layout>
            <c:manualLayout>
              <c:xMode val="edge"/>
              <c:yMode val="edge"/>
              <c:x val="0"/>
              <c:y val="0.275803863739647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人数　</a:t>
                </a:r>
                <a:r>
                  <a:rPr lang="en-US" altLang="ja-JP"/>
                  <a:t>[</a:t>
                </a:r>
                <a:r>
                  <a:rPr lang="ja-JP" altLang="en-US"/>
                  <a:t>人</a:t>
                </a:r>
                <a:r>
                  <a:rPr lang="en-US" altLang="ja-JP"/>
                  <a:t>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5483664895244984"/>
              <c:y val="0.924519196584525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4A853">
                  <a:lumMod val="20000"/>
                  <a:lumOff val="80000"/>
                </a:srgbClr>
              </a:solidFill>
              <a:ln>
                <a:solidFill>
                  <a:srgbClr val="34A853">
                    <a:lumMod val="20000"/>
                    <a:lumOff val="8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264-47E2-AC7A-CC9F1F32351D}"/>
              </c:ext>
            </c:extLst>
          </c:dPt>
          <c:dPt>
            <c:idx val="1"/>
            <c:invertIfNegative val="0"/>
            <c:bubble3D val="0"/>
            <c:spPr>
              <a:solidFill>
                <a:srgbClr val="34A853">
                  <a:lumMod val="40000"/>
                  <a:lumOff val="60000"/>
                </a:srgbClr>
              </a:solidFill>
              <a:ln>
                <a:solidFill>
                  <a:srgbClr val="34A853">
                    <a:lumMod val="40000"/>
                    <a:lumOff val="6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264-47E2-AC7A-CC9F1F32351D}"/>
              </c:ext>
            </c:extLst>
          </c:dPt>
          <c:dPt>
            <c:idx val="2"/>
            <c:invertIfNegative val="0"/>
            <c:bubble3D val="0"/>
            <c:spPr>
              <a:solidFill>
                <a:srgbClr val="70AD47">
                  <a:lumMod val="60000"/>
                  <a:lumOff val="40000"/>
                </a:srgbClr>
              </a:solidFill>
              <a:ln>
                <a:solidFill>
                  <a:srgbClr val="70AD47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264-47E2-AC7A-CC9F1F32351D}"/>
              </c:ext>
            </c:extLst>
          </c:dPt>
          <c:dPt>
            <c:idx val="3"/>
            <c:invertIfNegative val="0"/>
            <c:bubble3D val="0"/>
            <c:spPr>
              <a:solidFill>
                <a:srgbClr val="70AD47"/>
              </a:solidFill>
              <a:ln>
                <a:solidFill>
                  <a:srgbClr val="70AD47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264-47E2-AC7A-CC9F1F32351D}"/>
              </c:ext>
            </c:extLst>
          </c:dPt>
          <c:dPt>
            <c:idx val="4"/>
            <c:invertIfNegative val="0"/>
            <c:bubble3D val="0"/>
            <c:spPr>
              <a:solidFill>
                <a:srgbClr val="70AD47">
                  <a:lumMod val="75000"/>
                </a:srgbClr>
              </a:solidFill>
              <a:ln>
                <a:solidFill>
                  <a:srgbClr val="70AD47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264-47E2-AC7A-CC9F1F32351D}"/>
              </c:ext>
            </c:extLst>
          </c:dPt>
          <c:dPt>
            <c:idx val="5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264-47E2-AC7A-CC9F1F32351D}"/>
              </c:ext>
            </c:extLst>
          </c:dPt>
          <c:dLbls>
            <c:dLbl>
              <c:idx val="0"/>
              <c:layout>
                <c:manualLayout>
                  <c:x val="2.7988338192419783E-2"/>
                  <c:y val="-2.3323615160349854E-2"/>
                </c:manualLayout>
              </c:layout>
              <c:tx>
                <c:rich>
                  <a:bodyPr/>
                  <a:lstStyle/>
                  <a:p>
                    <a:fld id="{DD981A31-CF25-4BE0-8451-03B95FC8D2C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264-47E2-AC7A-CC9F1F32351D}"/>
                </c:ext>
              </c:extLst>
            </c:dLbl>
            <c:dLbl>
              <c:idx val="1"/>
              <c:layout>
                <c:manualLayout>
                  <c:x val="4.8979591836734691E-2"/>
                  <c:y val="-3.1098153547133137E-2"/>
                </c:manualLayout>
              </c:layout>
              <c:tx>
                <c:rich>
                  <a:bodyPr/>
                  <a:lstStyle/>
                  <a:p>
                    <a:fld id="{CDD0C973-AEA6-4DE1-9564-0E6E81DAF3D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264-47E2-AC7A-CC9F1F32351D}"/>
                </c:ext>
              </c:extLst>
            </c:dLbl>
            <c:dLbl>
              <c:idx val="2"/>
              <c:layout>
                <c:manualLayout>
                  <c:x val="1.1661807580174927E-2"/>
                  <c:y val="-4.6647230320699777E-2"/>
                </c:manualLayout>
              </c:layout>
              <c:tx>
                <c:rich>
                  <a:bodyPr/>
                  <a:lstStyle/>
                  <a:p>
                    <a:fld id="{00D7CBEB-963F-49AD-8F38-0B046646383B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264-47E2-AC7A-CC9F1F32351D}"/>
                </c:ext>
              </c:extLst>
            </c:dLbl>
            <c:dLbl>
              <c:idx val="3"/>
              <c:layout>
                <c:manualLayout>
                  <c:x val="7.93002915451895E-2"/>
                  <c:y val="-3.4985422740524783E-2"/>
                </c:manualLayout>
              </c:layout>
              <c:tx>
                <c:rich>
                  <a:bodyPr/>
                  <a:lstStyle/>
                  <a:p>
                    <a:fld id="{226877B7-E94E-40BA-B507-6191B6500BB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264-47E2-AC7A-CC9F1F32351D}"/>
                </c:ext>
              </c:extLst>
            </c:dLbl>
            <c:dLbl>
              <c:idx val="4"/>
              <c:layout>
                <c:manualLayout>
                  <c:x val="3.4985422740524699E-2"/>
                  <c:y val="-4.6647230320699729E-2"/>
                </c:manualLayout>
              </c:layout>
              <c:tx>
                <c:rich>
                  <a:bodyPr/>
                  <a:lstStyle/>
                  <a:p>
                    <a:fld id="{D632A9A6-7C2C-4CE3-81E0-63CDE36D9FF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264-47E2-AC7A-CC9F1F32351D}"/>
                </c:ext>
              </c:extLst>
            </c:dLbl>
            <c:dLbl>
              <c:idx val="5"/>
              <c:layout>
                <c:manualLayout>
                  <c:x val="4.1982507288629567E-2"/>
                  <c:y val="-3.8872691933916417E-2"/>
                </c:manualLayout>
              </c:layout>
              <c:tx>
                <c:rich>
                  <a:bodyPr/>
                  <a:lstStyle/>
                  <a:p>
                    <a:fld id="{CFDF8D40-015A-4A73-8086-68907F8A02F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0264-47E2-AC7A-CC9F1F3235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Sheet8!$A$6:$A$11</c:f>
              <c:strCache>
                <c:ptCount val="6"/>
                <c:pt idx="0">
                  <c:v>Instagram</c:v>
                </c:pt>
                <c:pt idx="1">
                  <c:v>YouTube</c:v>
                </c:pt>
                <c:pt idx="2">
                  <c:v>友人</c:v>
                </c:pt>
                <c:pt idx="3">
                  <c:v>ネットニュース</c:v>
                </c:pt>
                <c:pt idx="4">
                  <c:v>TV</c:v>
                </c:pt>
                <c:pt idx="5">
                  <c:v>Twitter</c:v>
                </c:pt>
              </c:strCache>
            </c:strRef>
          </c:cat>
          <c:val>
            <c:numRef>
              <c:f>Sheet8!$C$6:$C$11</c:f>
              <c:numCache>
                <c:formatCode>0.0</c:formatCode>
                <c:ptCount val="6"/>
                <c:pt idx="0">
                  <c:v>0.90909090909090906</c:v>
                </c:pt>
                <c:pt idx="1">
                  <c:v>3.6363636363636362</c:v>
                </c:pt>
                <c:pt idx="2">
                  <c:v>10</c:v>
                </c:pt>
                <c:pt idx="3">
                  <c:v>12.727272727272727</c:v>
                </c:pt>
                <c:pt idx="4">
                  <c:v>25.454545454545453</c:v>
                </c:pt>
                <c:pt idx="5">
                  <c:v>45.454545454545453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264-47E2-AC7A-CC9F1F32351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情報獲得手法</a:t>
                </a:r>
              </a:p>
            </c:rich>
          </c:tx>
          <c:layout>
            <c:manualLayout>
              <c:xMode val="edge"/>
              <c:yMode val="edge"/>
              <c:x val="0"/>
              <c:y val="0.2292129629629629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6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比率　</a:t>
                </a:r>
                <a:r>
                  <a:rPr lang="en-US" altLang="ja-JP"/>
                  <a:t>[%]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54340966754155728"/>
              <c:y val="0.913865558471857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rgbClr val="FF00FF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FF"/>
              </a:solidFill>
              <a:ln>
                <a:solidFill>
                  <a:srgbClr val="FF00F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877-4B01-8BD2-C66A3E7493F1}"/>
              </c:ext>
            </c:extLst>
          </c:dPt>
          <c:dPt>
            <c:idx val="1"/>
            <c:invertIfNegative val="0"/>
            <c:bubble3D val="0"/>
            <c:spPr>
              <a:solidFill>
                <a:srgbClr val="5B9BD5">
                  <a:lumMod val="75000"/>
                </a:srgbClr>
              </a:solidFill>
              <a:ln>
                <a:solidFill>
                  <a:srgbClr val="4472C4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877-4B01-8BD2-C66A3E7493F1}"/>
              </c:ext>
            </c:extLst>
          </c:dPt>
          <c:dPt>
            <c:idx val="2"/>
            <c:invertIfNegative val="0"/>
            <c:bubble3D val="0"/>
            <c:spPr>
              <a:solidFill>
                <a:srgbClr val="34A853"/>
              </a:solidFill>
              <a:ln>
                <a:solidFill>
                  <a:srgbClr val="FF00F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877-4B01-8BD2-C66A3E7493F1}"/>
              </c:ext>
            </c:extLst>
          </c:dPt>
          <c:dPt>
            <c:idx val="3"/>
            <c:invertIfNegative val="0"/>
            <c:bubble3D val="0"/>
            <c:spPr>
              <a:solidFill>
                <a:srgbClr val="34A853">
                  <a:lumMod val="75000"/>
                </a:srgbClr>
              </a:solidFill>
              <a:ln>
                <a:solidFill>
                  <a:srgbClr val="FF00F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877-4B01-8BD2-C66A3E7493F1}"/>
              </c:ext>
            </c:extLst>
          </c:dPt>
          <c:dPt>
            <c:idx val="4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FF00F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877-4B01-8BD2-C66A3E7493F1}"/>
              </c:ext>
            </c:extLst>
          </c:dPt>
          <c:dLbls>
            <c:dLbl>
              <c:idx val="0"/>
              <c:layout>
                <c:manualLayout>
                  <c:x val="5.2518500835521557E-2"/>
                  <c:y val="-8.4592145015105813E-2"/>
                </c:manualLayout>
              </c:layout>
              <c:tx>
                <c:rich>
                  <a:bodyPr/>
                  <a:lstStyle/>
                  <a:p>
                    <a:fld id="{DF86D097-FADB-48B3-A4C1-3E99BA5670D0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877-4B01-8BD2-C66A3E7493F1}"/>
                </c:ext>
              </c:extLst>
            </c:dLbl>
            <c:dLbl>
              <c:idx val="1"/>
              <c:layout>
                <c:manualLayout>
                  <c:x val="4.2969682501790403E-2"/>
                  <c:y val="-9.264853977844914E-2"/>
                </c:manualLayout>
              </c:layout>
              <c:tx>
                <c:rich>
                  <a:bodyPr/>
                  <a:lstStyle/>
                  <a:p>
                    <a:fld id="{562B859B-5A2B-455E-9C77-7D63436170F1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877-4B01-8BD2-C66A3E7493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HG丸ｺﾞｼｯｸM-PRO" panose="020F0600000000000000" pitchFamily="50" charset="-128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Sheet7!$A$1:$A$2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Sheet7!$B$1:$B$2</c:f>
              <c:numCache>
                <c:formatCode>General</c:formatCode>
                <c:ptCount val="2"/>
                <c:pt idx="0">
                  <c:v>16</c:v>
                </c:pt>
                <c:pt idx="1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877-4B01-8BD2-C66A3E7493F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購入しようと思った</a:t>
                </a:r>
              </a:p>
            </c:rich>
          </c:tx>
          <c:layout>
            <c:manualLayout>
              <c:xMode val="edge"/>
              <c:yMode val="edge"/>
              <c:x val="0"/>
              <c:y val="0.185923829007778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12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人数　</a:t>
                </a:r>
                <a:r>
                  <a:rPr lang="en-US" altLang="ja-JP"/>
                  <a:t>[</a:t>
                </a:r>
                <a:r>
                  <a:rPr lang="ja-JP" altLang="en-US"/>
                  <a:t>人</a:t>
                </a:r>
                <a:r>
                  <a:rPr lang="en-US" altLang="ja-JP"/>
                  <a:t>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52952077865266844"/>
              <c:y val="0.9166666666666666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  <a:ln>
                <a:solidFill>
                  <a:sysClr val="window" lastClr="FFFFFF">
                    <a:lumMod val="65000"/>
                  </a:sys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6797-4BCA-8248-098AFE9CF1F4}"/>
              </c:ext>
            </c:extLst>
          </c:dPt>
          <c:dPt>
            <c:idx val="1"/>
            <c:invertIfNegative val="0"/>
            <c:bubble3D val="0"/>
            <c:spPr>
              <a:solidFill>
                <a:srgbClr val="70AD47">
                  <a:lumMod val="40000"/>
                  <a:lumOff val="60000"/>
                </a:srgbClr>
              </a:solidFill>
              <a:ln>
                <a:solidFill>
                  <a:srgbClr val="70AD47">
                    <a:lumMod val="40000"/>
                    <a:lumOff val="6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797-4BCA-8248-098AFE9CF1F4}"/>
              </c:ext>
            </c:extLst>
          </c:dPt>
          <c:dPt>
            <c:idx val="2"/>
            <c:invertIfNegative val="0"/>
            <c:bubble3D val="0"/>
            <c:spPr>
              <a:solidFill>
                <a:srgbClr val="70AD47">
                  <a:lumMod val="60000"/>
                  <a:lumOff val="40000"/>
                </a:srgbClr>
              </a:solidFill>
              <a:ln>
                <a:solidFill>
                  <a:srgbClr val="70AD47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6797-4BCA-8248-098AFE9CF1F4}"/>
              </c:ext>
            </c:extLst>
          </c:dPt>
          <c:dPt>
            <c:idx val="3"/>
            <c:invertIfNegative val="0"/>
            <c:bubble3D val="0"/>
            <c:spPr>
              <a:solidFill>
                <a:srgbClr val="70AD47"/>
              </a:solidFill>
              <a:ln>
                <a:solidFill>
                  <a:srgbClr val="70AD47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797-4BCA-8248-098AFE9CF1F4}"/>
              </c:ext>
            </c:extLst>
          </c:dPt>
          <c:dPt>
            <c:idx val="4"/>
            <c:invertIfNegative val="0"/>
            <c:bubble3D val="0"/>
            <c:spPr>
              <a:solidFill>
                <a:srgbClr val="70AD47">
                  <a:lumMod val="75000"/>
                </a:srgbClr>
              </a:solidFill>
              <a:ln>
                <a:solidFill>
                  <a:srgbClr val="70AD47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6797-4BCA-8248-098AFE9CF1F4}"/>
              </c:ext>
            </c:extLst>
          </c:dPt>
          <c:dPt>
            <c:idx val="5"/>
            <c:invertIfNegative val="0"/>
            <c:bubble3D val="0"/>
            <c:spPr>
              <a:solidFill>
                <a:srgbClr val="70AD47">
                  <a:lumMod val="50000"/>
                </a:srgbClr>
              </a:solidFill>
              <a:ln>
                <a:solidFill>
                  <a:srgbClr val="70AD47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797-4BCA-8248-098AFE9CF1F4}"/>
              </c:ext>
            </c:extLst>
          </c:dPt>
          <c:dLbls>
            <c:dLbl>
              <c:idx val="0"/>
              <c:layout>
                <c:manualLayout>
                  <c:x val="7.8805970149253737E-2"/>
                  <c:y val="-4.3781094527363257E-2"/>
                </c:manualLayout>
              </c:layout>
              <c:tx>
                <c:rich>
                  <a:bodyPr/>
                  <a:lstStyle/>
                  <a:p>
                    <a:fld id="{49F5B0C0-F37C-4962-908E-46ED171D5FC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6797-4BCA-8248-098AFE9CF1F4}"/>
                </c:ext>
              </c:extLst>
            </c:dLbl>
            <c:dLbl>
              <c:idx val="1"/>
              <c:layout>
                <c:manualLayout>
                  <c:x val="3.1044776119402984E-2"/>
                  <c:y val="-3.5820895522388062E-2"/>
                </c:manualLayout>
              </c:layout>
              <c:tx>
                <c:rich>
                  <a:bodyPr/>
                  <a:lstStyle/>
                  <a:p>
                    <a:fld id="{4CBEB1C7-EA7F-4A36-9D9C-B58C0DEA022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6797-4BCA-8248-098AFE9CF1F4}"/>
                </c:ext>
              </c:extLst>
            </c:dLbl>
            <c:dLbl>
              <c:idx val="2"/>
              <c:layout>
                <c:manualLayout>
                  <c:x val="5.7313432835820896E-2"/>
                  <c:y val="-3.1840796019900572E-2"/>
                </c:manualLayout>
              </c:layout>
              <c:tx>
                <c:rich>
                  <a:bodyPr/>
                  <a:lstStyle/>
                  <a:p>
                    <a:fld id="{9CBBF140-E1CF-4F35-A79A-CF5F3484490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6797-4BCA-8248-098AFE9CF1F4}"/>
                </c:ext>
              </c:extLst>
            </c:dLbl>
            <c:dLbl>
              <c:idx val="3"/>
              <c:layout>
                <c:manualLayout>
                  <c:x val="3.5820895522388062E-2"/>
                  <c:y val="-5.5721393034825872E-2"/>
                </c:manualLayout>
              </c:layout>
              <c:tx>
                <c:rich>
                  <a:bodyPr/>
                  <a:lstStyle/>
                  <a:p>
                    <a:fld id="{EF804387-A50C-4B18-897C-B2C9B39C9DD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797-4BCA-8248-098AFE9CF1F4}"/>
                </c:ext>
              </c:extLst>
            </c:dLbl>
            <c:dLbl>
              <c:idx val="4"/>
              <c:layout>
                <c:manualLayout>
                  <c:x val="3.5820895522388062E-2"/>
                  <c:y val="-3.5820895522388062E-2"/>
                </c:manualLayout>
              </c:layout>
              <c:tx>
                <c:rich>
                  <a:bodyPr/>
                  <a:lstStyle/>
                  <a:p>
                    <a:fld id="{CFF4E509-E335-4F41-9155-A6CABCFA207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6797-4BCA-8248-098AFE9CF1F4}"/>
                </c:ext>
              </c:extLst>
            </c:dLbl>
            <c:dLbl>
              <c:idx val="5"/>
              <c:layout>
                <c:manualLayout>
                  <c:x val="8.835820895522388E-2"/>
                  <c:y val="-5.9701492537313432E-2"/>
                </c:manualLayout>
              </c:layout>
              <c:tx>
                <c:rich>
                  <a:bodyPr/>
                  <a:lstStyle/>
                  <a:p>
                    <a:fld id="{5D45312D-62EE-4531-9235-EEFEF073D06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797-4BCA-8248-098AFE9CF1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'[コロナに関するアンケート(提供：宇部市)（集計）.xlsx]Sheet1'!$A$1:$A$6</c:f>
              <c:strCache>
                <c:ptCount val="6"/>
                <c:pt idx="0">
                  <c:v>その他</c:v>
                </c:pt>
                <c:pt idx="1">
                  <c:v>1年生</c:v>
                </c:pt>
                <c:pt idx="2">
                  <c:v>4年生</c:v>
                </c:pt>
                <c:pt idx="3">
                  <c:v>2年生</c:v>
                </c:pt>
                <c:pt idx="4">
                  <c:v>大学院生</c:v>
                </c:pt>
                <c:pt idx="5">
                  <c:v>3年生</c:v>
                </c:pt>
              </c:strCache>
            </c:strRef>
          </c:cat>
          <c:val>
            <c:numRef>
              <c:f>'[コロナに関するアンケート(提供：宇部市)（集計）.xlsx]Sheet1'!$C$1:$C$6</c:f>
              <c:numCache>
                <c:formatCode>0.0</c:formatCode>
                <c:ptCount val="6"/>
                <c:pt idx="0">
                  <c:v>6.3636363636363633</c:v>
                </c:pt>
                <c:pt idx="1">
                  <c:v>10.909090909090908</c:v>
                </c:pt>
                <c:pt idx="2">
                  <c:v>17.272727272727273</c:v>
                </c:pt>
                <c:pt idx="3">
                  <c:v>20</c:v>
                </c:pt>
                <c:pt idx="4">
                  <c:v>20</c:v>
                </c:pt>
                <c:pt idx="5">
                  <c:v>25.454545454545453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97-4BCA-8248-098AFE9CF1F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学年</a:t>
                </a:r>
              </a:p>
            </c:rich>
          </c:tx>
          <c:layout>
            <c:manualLayout>
              <c:xMode val="edge"/>
              <c:yMode val="edge"/>
              <c:x val="0"/>
              <c:y val="0.317175925925925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4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比率　</a:t>
                </a:r>
                <a:r>
                  <a:rPr lang="en-US" altLang="ja-JP"/>
                  <a:t>[%]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52952077865266844"/>
              <c:y val="0.9166666666666666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#,##0_);[Red]\(#,##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200">
                <a:effectLst/>
                <a:latin typeface="HG丸ｺﾞｼｯｸM-PRO" panose="020F0600000000000000" pitchFamily="50" charset="-128"/>
                <a:ea typeface="HG丸ｺﾞｼｯｸM-PRO" panose="020F0600000000000000" pitchFamily="50" charset="-128"/>
              </a:rPr>
              <a:t>噂を聞いてトイレット</a:t>
            </a:r>
            <a:endParaRPr lang="en-US" altLang="ja-JP" sz="1200">
              <a:effectLst/>
              <a:latin typeface="HG丸ｺﾞｼｯｸM-PRO" panose="020F0600000000000000" pitchFamily="50" charset="-128"/>
              <a:ea typeface="HG丸ｺﾞｼｯｸM-PRO" panose="020F0600000000000000" pitchFamily="50" charset="-128"/>
            </a:endParaRPr>
          </a:p>
          <a:p>
            <a:pPr algn="just">
              <a:defRPr>
                <a:solidFill>
                  <a:schemeClr val="tx1"/>
                </a:solidFill>
              </a:defRPr>
            </a:pPr>
            <a:r>
              <a:rPr lang="ja-JP" altLang="ja-JP" sz="1200">
                <a:effectLst/>
                <a:latin typeface="HG丸ｺﾞｼｯｸM-PRO" panose="020F0600000000000000" pitchFamily="50" charset="-128"/>
                <a:ea typeface="HG丸ｺﾞｼｯｸM-PRO" panose="020F0600000000000000" pitchFamily="50" charset="-128"/>
              </a:rPr>
              <a:t>ペーパーを購入しよう</a:t>
            </a:r>
            <a:endParaRPr lang="en-US" altLang="ja-JP" sz="1200">
              <a:effectLst/>
              <a:latin typeface="HG丸ｺﾞｼｯｸM-PRO" panose="020F0600000000000000" pitchFamily="50" charset="-128"/>
              <a:ea typeface="HG丸ｺﾞｼｯｸM-PRO" panose="020F0600000000000000" pitchFamily="50" charset="-128"/>
            </a:endParaRPr>
          </a:p>
          <a:p>
            <a:pPr algn="just">
              <a:defRPr>
                <a:solidFill>
                  <a:schemeClr val="tx1"/>
                </a:solidFill>
              </a:defRPr>
            </a:pPr>
            <a:r>
              <a:rPr lang="ja-JP" altLang="ja-JP" sz="1200">
                <a:effectLst/>
                <a:latin typeface="HG丸ｺﾞｼｯｸM-PRO" panose="020F0600000000000000" pitchFamily="50" charset="-128"/>
                <a:ea typeface="HG丸ｺﾞｼｯｸM-PRO" panose="020F0600000000000000" pitchFamily="50" charset="-128"/>
              </a:rPr>
              <a:t>と思いましたか。</a:t>
            </a:r>
          </a:p>
        </c:rich>
      </c:tx>
      <c:layout>
        <c:manualLayout>
          <c:xMode val="edge"/>
          <c:yMode val="edge"/>
          <c:x val="0.34181933508311463"/>
          <c:y val="0.379629629629629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25999999999999995"/>
          <c:y val="6.1111111111111109E-2"/>
          <c:w val="0.51611111111111108"/>
          <c:h val="0.86018518518518516"/>
        </c:manualLayout>
      </c:layout>
      <c:doughnutChart>
        <c:varyColors val="1"/>
        <c:ser>
          <c:idx val="0"/>
          <c:order val="0"/>
          <c:spPr>
            <a:solidFill>
              <a:srgbClr val="4472C4">
                <a:lumMod val="75000"/>
              </a:srgbClr>
            </a:solidFill>
            <a:ln>
              <a:solidFill>
                <a:srgbClr val="4472C4">
                  <a:lumMod val="75000"/>
                </a:srgbClr>
              </a:solidFill>
            </a:ln>
          </c:spPr>
          <c:dPt>
            <c:idx val="0"/>
            <c:bubble3D val="0"/>
            <c:spPr>
              <a:solidFill>
                <a:srgbClr val="4472C4">
                  <a:lumMod val="75000"/>
                </a:srgbClr>
              </a:solidFill>
              <a:ln w="19050">
                <a:solidFill>
                  <a:srgbClr val="4472C4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177-42A6-83F8-0610C4B9946E}"/>
              </c:ext>
            </c:extLst>
          </c:dPt>
          <c:dPt>
            <c:idx val="1"/>
            <c:bubble3D val="0"/>
            <c:spPr>
              <a:solidFill>
                <a:srgbClr val="FF00FF"/>
              </a:solidFill>
              <a:ln w="19050">
                <a:solidFill>
                  <a:srgbClr val="FF00F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177-42A6-83F8-0610C4B9946E}"/>
              </c:ext>
            </c:extLst>
          </c:dPt>
          <c:dLbls>
            <c:dLbl>
              <c:idx val="0"/>
              <c:layout>
                <c:manualLayout>
                  <c:x val="0.27500000000000002"/>
                  <c:y val="-0.71759259259259256"/>
                </c:manualLayout>
              </c:layout>
              <c:tx>
                <c:rich>
                  <a:bodyPr/>
                  <a:lstStyle/>
                  <a:p>
                    <a:r>
                      <a:rPr lang="ja-JP" altLang="en-US"/>
                      <a:t>いいえ</a:t>
                    </a:r>
                  </a:p>
                  <a:p>
                    <a:fld id="{1D873F81-EBF2-43A3-B75D-EEE7DF62D14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177-42A6-83F8-0610C4B9946E}"/>
                </c:ext>
              </c:extLst>
            </c:dLbl>
            <c:dLbl>
              <c:idx val="1"/>
              <c:layout>
                <c:manualLayout>
                  <c:x val="-0.28055555555555561"/>
                  <c:y val="-4.1666666666666664E-2"/>
                </c:manualLayout>
              </c:layout>
              <c:tx>
                <c:rich>
                  <a:bodyPr/>
                  <a:lstStyle/>
                  <a:p>
                    <a:r>
                      <a:rPr lang="ja-JP" altLang="en-US"/>
                      <a:t>はい</a:t>
                    </a:r>
                  </a:p>
                  <a:p>
                    <a:fld id="{ABAC4E63-32B2-4B47-9A04-D2DF36BEBA9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177-42A6-83F8-0610C4B994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Sheet7!$A$5:$A$6</c:f>
              <c:strCache>
                <c:ptCount val="2"/>
                <c:pt idx="0">
                  <c:v>いいえ</c:v>
                </c:pt>
                <c:pt idx="1">
                  <c:v>はい</c:v>
                </c:pt>
              </c:strCache>
            </c:strRef>
          </c:cat>
          <c:val>
            <c:numRef>
              <c:f>Sheet7!$C$5:$C$6</c:f>
              <c:numCache>
                <c:formatCode>0.0</c:formatCode>
                <c:ptCount val="2"/>
                <c:pt idx="0">
                  <c:v>85.454545454545453</c:v>
                </c:pt>
                <c:pt idx="1">
                  <c:v>14.545454545454545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177-42A6-83F8-0610C4B994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1629944216156654"/>
          <c:y val="4.6647230320699708E-2"/>
          <c:w val="0.45571221964601366"/>
          <c:h val="0.7569483406410932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4A853">
                  <a:lumMod val="20000"/>
                  <a:lumOff val="80000"/>
                </a:srgbClr>
              </a:solidFill>
              <a:ln>
                <a:solidFill>
                  <a:srgbClr val="34A853">
                    <a:lumMod val="20000"/>
                    <a:lumOff val="8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EFC-4999-820D-429C03B0C694}"/>
              </c:ext>
            </c:extLst>
          </c:dPt>
          <c:dPt>
            <c:idx val="1"/>
            <c:invertIfNegative val="0"/>
            <c:bubble3D val="0"/>
            <c:spPr>
              <a:solidFill>
                <a:srgbClr val="34A853">
                  <a:lumMod val="40000"/>
                  <a:lumOff val="60000"/>
                </a:srgbClr>
              </a:solidFill>
              <a:ln>
                <a:solidFill>
                  <a:srgbClr val="34A853">
                    <a:lumMod val="40000"/>
                    <a:lumOff val="6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EFC-4999-820D-429C03B0C694}"/>
              </c:ext>
            </c:extLst>
          </c:dPt>
          <c:dPt>
            <c:idx val="2"/>
            <c:invertIfNegative val="0"/>
            <c:bubble3D val="0"/>
            <c:spPr>
              <a:solidFill>
                <a:srgbClr val="34A853">
                  <a:lumMod val="60000"/>
                  <a:lumOff val="40000"/>
                </a:srgbClr>
              </a:solidFill>
              <a:ln>
                <a:solidFill>
                  <a:srgbClr val="34A853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EFC-4999-820D-429C03B0C694}"/>
              </c:ext>
            </c:extLst>
          </c:dPt>
          <c:dPt>
            <c:idx val="3"/>
            <c:invertIfNegative val="0"/>
            <c:bubble3D val="0"/>
            <c:spPr>
              <a:solidFill>
                <a:srgbClr val="34A853"/>
              </a:solidFill>
              <a:ln>
                <a:solidFill>
                  <a:srgbClr val="34A853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EFC-4999-820D-429C03B0C694}"/>
              </c:ext>
            </c:extLst>
          </c:dPt>
          <c:dPt>
            <c:idx val="4"/>
            <c:invertIfNegative val="0"/>
            <c:bubble3D val="0"/>
            <c:spPr>
              <a:solidFill>
                <a:srgbClr val="34A853">
                  <a:lumMod val="75000"/>
                </a:srgbClr>
              </a:solidFill>
              <a:ln>
                <a:solidFill>
                  <a:srgbClr val="34A853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EFC-4999-820D-429C03B0C694}"/>
              </c:ext>
            </c:extLst>
          </c:dPt>
          <c:dPt>
            <c:idx val="5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EFC-4999-820D-429C03B0C694}"/>
              </c:ext>
            </c:extLst>
          </c:dPt>
          <c:dLbls>
            <c:dLbl>
              <c:idx val="0"/>
              <c:layout>
                <c:manualLayout>
                  <c:x val="3.2653061224489799E-2"/>
                  <c:y val="-3.4985422740524921E-2"/>
                </c:manualLayout>
              </c:layout>
              <c:tx>
                <c:rich>
                  <a:bodyPr/>
                  <a:lstStyle/>
                  <a:p>
                    <a:fld id="{5BDCF2EE-FCF9-4501-A999-4B596019B090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EFC-4999-820D-429C03B0C694}"/>
                </c:ext>
              </c:extLst>
            </c:dLbl>
            <c:dLbl>
              <c:idx val="1"/>
              <c:layout>
                <c:manualLayout>
                  <c:x val="3.4985422740524866E-2"/>
                  <c:y val="-3.4985422740524852E-2"/>
                </c:manualLayout>
              </c:layout>
              <c:tx>
                <c:rich>
                  <a:bodyPr/>
                  <a:lstStyle/>
                  <a:p>
                    <a:fld id="{18D767F0-CDEA-48EB-9854-4E454C253C58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EFC-4999-820D-429C03B0C694}"/>
                </c:ext>
              </c:extLst>
            </c:dLbl>
            <c:dLbl>
              <c:idx val="2"/>
              <c:layout>
                <c:manualLayout>
                  <c:x val="5.5976676384839566E-2"/>
                  <c:y val="-3.4985422740524852E-2"/>
                </c:manualLayout>
              </c:layout>
              <c:tx>
                <c:rich>
                  <a:bodyPr/>
                  <a:lstStyle/>
                  <a:p>
                    <a:fld id="{8A005FD6-5FC5-4FE4-B69A-7CC972CFE8C0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1EFC-4999-820D-429C03B0C694}"/>
                </c:ext>
              </c:extLst>
            </c:dLbl>
            <c:dLbl>
              <c:idx val="3"/>
              <c:layout>
                <c:manualLayout>
                  <c:x val="6.29737609329446E-2"/>
                  <c:y val="-3.4985422740524783E-2"/>
                </c:manualLayout>
              </c:layout>
              <c:tx>
                <c:rich>
                  <a:bodyPr/>
                  <a:lstStyle/>
                  <a:p>
                    <a:fld id="{73C4DC37-4DAC-4BC5-A74F-8341860C8D67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1EFC-4999-820D-429C03B0C694}"/>
                </c:ext>
              </c:extLst>
            </c:dLbl>
            <c:dLbl>
              <c:idx val="4"/>
              <c:layout>
                <c:manualLayout>
                  <c:x val="4.6647230320699708E-2"/>
                  <c:y val="-3.4985422740524789E-2"/>
                </c:manualLayout>
              </c:layout>
              <c:tx>
                <c:rich>
                  <a:bodyPr/>
                  <a:lstStyle/>
                  <a:p>
                    <a:fld id="{8FB07EA5-32C3-4E4A-8B94-2ABCB36D2458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1EFC-4999-820D-429C03B0C6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HG丸ｺﾞｼｯｸM-PRO" panose="020F0600000000000000" pitchFamily="50" charset="-128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Sheet10!$A$6:$A$10</c:f>
              <c:strCache>
                <c:ptCount val="5"/>
                <c:pt idx="0">
                  <c:v>ネットで購入した</c:v>
                </c:pt>
                <c:pt idx="1">
                  <c:v>購入しようとしたができなかった</c:v>
                </c:pt>
                <c:pt idx="2">
                  <c:v>店舗に買いに行った</c:v>
                </c:pt>
                <c:pt idx="3">
                  <c:v>品切れをしていることを知らなかった</c:v>
                </c:pt>
                <c:pt idx="4">
                  <c:v>買いだめしていたので買う必要が無かった</c:v>
                </c:pt>
              </c:strCache>
            </c:strRef>
          </c:cat>
          <c:val>
            <c:numRef>
              <c:f>Sheet10!$B$6:$B$10</c:f>
              <c:numCache>
                <c:formatCode>General</c:formatCode>
                <c:ptCount val="5"/>
                <c:pt idx="0">
                  <c:v>1</c:v>
                </c:pt>
                <c:pt idx="1">
                  <c:v>8</c:v>
                </c:pt>
                <c:pt idx="2">
                  <c:v>19</c:v>
                </c:pt>
                <c:pt idx="3">
                  <c:v>20</c:v>
                </c:pt>
                <c:pt idx="4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EFC-4999-820D-429C03B0C69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 sz="1050"/>
                  <a:t>対応手段</a:t>
                </a:r>
              </a:p>
            </c:rich>
          </c:tx>
          <c:layout>
            <c:manualLayout>
              <c:xMode val="edge"/>
              <c:yMode val="edge"/>
              <c:x val="0"/>
              <c:y val="0.308267486972291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9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人数　</a:t>
                </a:r>
                <a:r>
                  <a:rPr lang="en-US" altLang="ja-JP"/>
                  <a:t>[</a:t>
                </a:r>
                <a:r>
                  <a:rPr lang="ja-JP" altLang="en-US"/>
                  <a:t>人</a:t>
                </a:r>
                <a:r>
                  <a:rPr lang="en-US" altLang="ja-JP"/>
                  <a:t>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66513789857900418"/>
              <c:y val="0.909978191501572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3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4A853">
                  <a:lumMod val="20000"/>
                  <a:lumOff val="80000"/>
                </a:srgbClr>
              </a:solidFill>
              <a:ln>
                <a:solidFill>
                  <a:srgbClr val="34A853">
                    <a:lumMod val="20000"/>
                    <a:lumOff val="8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FB-4236-A90A-D73CEC80A576}"/>
              </c:ext>
            </c:extLst>
          </c:dPt>
          <c:dPt>
            <c:idx val="1"/>
            <c:invertIfNegative val="0"/>
            <c:bubble3D val="0"/>
            <c:spPr>
              <a:solidFill>
                <a:srgbClr val="34A853">
                  <a:lumMod val="40000"/>
                  <a:lumOff val="60000"/>
                </a:srgbClr>
              </a:solidFill>
              <a:ln>
                <a:solidFill>
                  <a:srgbClr val="34A853">
                    <a:lumMod val="40000"/>
                    <a:lumOff val="6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FB-4236-A90A-D73CEC80A576}"/>
              </c:ext>
            </c:extLst>
          </c:dPt>
          <c:dPt>
            <c:idx val="2"/>
            <c:invertIfNegative val="0"/>
            <c:bubble3D val="0"/>
            <c:spPr>
              <a:solidFill>
                <a:srgbClr val="34A853">
                  <a:lumMod val="60000"/>
                  <a:lumOff val="40000"/>
                </a:srgbClr>
              </a:solidFill>
              <a:ln>
                <a:solidFill>
                  <a:srgbClr val="34A853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FB-4236-A90A-D73CEC80A576}"/>
              </c:ext>
            </c:extLst>
          </c:dPt>
          <c:dPt>
            <c:idx val="3"/>
            <c:invertIfNegative val="0"/>
            <c:bubble3D val="0"/>
            <c:spPr>
              <a:solidFill>
                <a:srgbClr val="34A853"/>
              </a:solidFill>
              <a:ln>
                <a:solidFill>
                  <a:srgbClr val="34A853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FB-4236-A90A-D73CEC80A576}"/>
              </c:ext>
            </c:extLst>
          </c:dPt>
          <c:dPt>
            <c:idx val="4"/>
            <c:invertIfNegative val="0"/>
            <c:bubble3D val="0"/>
            <c:spPr>
              <a:solidFill>
                <a:srgbClr val="34A853">
                  <a:lumMod val="75000"/>
                </a:srgbClr>
              </a:solidFill>
              <a:ln>
                <a:solidFill>
                  <a:srgbClr val="34A853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9FB-4236-A90A-D73CEC80A576}"/>
              </c:ext>
            </c:extLst>
          </c:dPt>
          <c:dPt>
            <c:idx val="5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9FB-4236-A90A-D73CEC80A576}"/>
              </c:ext>
            </c:extLst>
          </c:dPt>
          <c:cat>
            <c:strRef>
              <c:f>Sheet10!$A$6:$A$10</c:f>
              <c:strCache>
                <c:ptCount val="5"/>
                <c:pt idx="0">
                  <c:v>ネットで購入した</c:v>
                </c:pt>
                <c:pt idx="1">
                  <c:v>購入しようとしたができなかった</c:v>
                </c:pt>
                <c:pt idx="2">
                  <c:v>店舗に買いに行った</c:v>
                </c:pt>
                <c:pt idx="3">
                  <c:v>品切れをしていることを知らなかった</c:v>
                </c:pt>
                <c:pt idx="4">
                  <c:v>買いだめしていたので買う必要が無かった</c:v>
                </c:pt>
              </c:strCache>
            </c:strRef>
          </c:cat>
          <c:val>
            <c:numRef>
              <c:f>Sheet10!$C$6:$C$10</c:f>
              <c:numCache>
                <c:formatCode>0.0</c:formatCode>
                <c:ptCount val="5"/>
                <c:pt idx="0">
                  <c:v>0.90909090909090906</c:v>
                </c:pt>
                <c:pt idx="1">
                  <c:v>7.2727272727272725</c:v>
                </c:pt>
                <c:pt idx="2">
                  <c:v>17.272727272727273</c:v>
                </c:pt>
                <c:pt idx="3">
                  <c:v>18.181818181818183</c:v>
                </c:pt>
                <c:pt idx="4">
                  <c:v>52.72727272727272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9FB-4236-A90A-D73CEC80A5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 sz="1050"/>
                  <a:t>対応手段</a:t>
                </a:r>
              </a:p>
            </c:rich>
          </c:tx>
          <c:layout>
            <c:manualLayout>
              <c:xMode val="edge"/>
              <c:yMode val="edge"/>
              <c:x val="0"/>
              <c:y val="0.3226106736657917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9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 sz="1050"/>
                  <a:t>比率　</a:t>
                </a:r>
                <a:r>
                  <a:rPr lang="en-US" altLang="ja-JP" sz="1050"/>
                  <a:t>[%]</a:t>
                </a:r>
                <a:endParaRPr lang="ja-JP" altLang="en-US" sz="1050"/>
              </a:p>
            </c:rich>
          </c:tx>
          <c:layout>
            <c:manualLayout>
              <c:xMode val="edge"/>
              <c:yMode val="edge"/>
              <c:x val="0.67372361063562702"/>
              <c:y val="0.913865418996538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#,##0_);[Red]\(#,##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3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4A853">
                  <a:lumMod val="20000"/>
                  <a:lumOff val="80000"/>
                </a:srgbClr>
              </a:solidFill>
              <a:ln>
                <a:solidFill>
                  <a:srgbClr val="34A853">
                    <a:lumMod val="20000"/>
                    <a:lumOff val="8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D11-48ED-8783-70C1791AEC47}"/>
              </c:ext>
            </c:extLst>
          </c:dPt>
          <c:dPt>
            <c:idx val="1"/>
            <c:invertIfNegative val="0"/>
            <c:bubble3D val="0"/>
            <c:spPr>
              <a:solidFill>
                <a:srgbClr val="34A853">
                  <a:lumMod val="40000"/>
                  <a:lumOff val="60000"/>
                </a:srgbClr>
              </a:solidFill>
              <a:ln>
                <a:solidFill>
                  <a:srgbClr val="34A853">
                    <a:lumMod val="40000"/>
                    <a:lumOff val="6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D11-48ED-8783-70C1791AEC47}"/>
              </c:ext>
            </c:extLst>
          </c:dPt>
          <c:dPt>
            <c:idx val="2"/>
            <c:invertIfNegative val="0"/>
            <c:bubble3D val="0"/>
            <c:spPr>
              <a:solidFill>
                <a:srgbClr val="34A853">
                  <a:lumMod val="60000"/>
                  <a:lumOff val="40000"/>
                </a:srgbClr>
              </a:solidFill>
              <a:ln>
                <a:solidFill>
                  <a:srgbClr val="34A853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D11-48ED-8783-70C1791AEC47}"/>
              </c:ext>
            </c:extLst>
          </c:dPt>
          <c:dPt>
            <c:idx val="3"/>
            <c:invertIfNegative val="0"/>
            <c:bubble3D val="0"/>
            <c:spPr>
              <a:solidFill>
                <a:srgbClr val="34A853"/>
              </a:solidFill>
              <a:ln>
                <a:solidFill>
                  <a:srgbClr val="34A853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D11-48ED-8783-70C1791AEC47}"/>
              </c:ext>
            </c:extLst>
          </c:dPt>
          <c:dPt>
            <c:idx val="4"/>
            <c:invertIfNegative val="0"/>
            <c:bubble3D val="0"/>
            <c:spPr>
              <a:solidFill>
                <a:srgbClr val="34A853">
                  <a:lumMod val="75000"/>
                </a:srgbClr>
              </a:solidFill>
              <a:ln>
                <a:solidFill>
                  <a:srgbClr val="34A853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D11-48ED-8783-70C1791AEC47}"/>
              </c:ext>
            </c:extLst>
          </c:dPt>
          <c:dPt>
            <c:idx val="5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D11-48ED-8783-70C1791AEC47}"/>
              </c:ext>
            </c:extLst>
          </c:dPt>
          <c:dLbls>
            <c:dLbl>
              <c:idx val="0"/>
              <c:layout>
                <c:manualLayout>
                  <c:x val="2.5730994152046785E-2"/>
                  <c:y val="-2.3391812865497075E-2"/>
                </c:manualLayout>
              </c:layout>
              <c:tx>
                <c:rich>
                  <a:bodyPr/>
                  <a:lstStyle/>
                  <a:p>
                    <a:fld id="{E0FB000F-2627-4F64-8063-FCFE3325B97F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D11-48ED-8783-70C1791AEC47}"/>
                </c:ext>
              </c:extLst>
            </c:dLbl>
            <c:dLbl>
              <c:idx val="1"/>
              <c:layout>
                <c:manualLayout>
                  <c:x val="3.5087719298245612E-2"/>
                  <c:y val="-4.6783625730994149E-2"/>
                </c:manualLayout>
              </c:layout>
              <c:tx>
                <c:rich>
                  <a:bodyPr/>
                  <a:lstStyle/>
                  <a:p>
                    <a:fld id="{2769874D-24E9-4BC8-9048-78F444063611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D11-48ED-8783-70C1791AEC47}"/>
                </c:ext>
              </c:extLst>
            </c:dLbl>
            <c:dLbl>
              <c:idx val="2"/>
              <c:layout>
                <c:manualLayout>
                  <c:x val="3.9766081871345033E-2"/>
                  <c:y val="-3.5087719298245688E-2"/>
                </c:manualLayout>
              </c:layout>
              <c:tx>
                <c:rich>
                  <a:bodyPr/>
                  <a:lstStyle/>
                  <a:p>
                    <a:fld id="{1A531912-9305-4B7E-87F0-7C2FB7FA2BCC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D11-48ED-8783-70C1791AEC47}"/>
                </c:ext>
              </c:extLst>
            </c:dLbl>
            <c:dLbl>
              <c:idx val="3"/>
              <c:layout>
                <c:manualLayout>
                  <c:x val="6.7836257309941431E-2"/>
                  <c:y val="-3.8986354775828493E-2"/>
                </c:manualLayout>
              </c:layout>
              <c:tx>
                <c:rich>
                  <a:bodyPr/>
                  <a:lstStyle/>
                  <a:p>
                    <a:fld id="{50C20288-CE7B-4432-8740-0929E3377868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D11-48ED-8783-70C1791AEC47}"/>
                </c:ext>
              </c:extLst>
            </c:dLbl>
            <c:dLbl>
              <c:idx val="4"/>
              <c:layout>
                <c:manualLayout>
                  <c:x val="6.5497076023391818E-2"/>
                  <c:y val="-4.6783625730994149E-2"/>
                </c:manualLayout>
              </c:layout>
              <c:tx>
                <c:rich>
                  <a:bodyPr/>
                  <a:lstStyle/>
                  <a:p>
                    <a:fld id="{BF984DA1-A6E9-4711-9817-EA29FDBEDD6F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8D11-48ED-8783-70C1791AEC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Sheet11!$A$6:$A$10</c:f>
              <c:strCache>
                <c:ptCount val="5"/>
                <c:pt idx="0">
                  <c:v>友人</c:v>
                </c:pt>
                <c:pt idx="1">
                  <c:v>市町村のHP</c:v>
                </c:pt>
                <c:pt idx="2">
                  <c:v>TV</c:v>
                </c:pt>
                <c:pt idx="3">
                  <c:v>ネットニュース</c:v>
                </c:pt>
                <c:pt idx="4">
                  <c:v>SNS</c:v>
                </c:pt>
              </c:strCache>
            </c:strRef>
          </c:cat>
          <c:val>
            <c:numRef>
              <c:f>Sheet11!$B$6:$B$10</c:f>
              <c:numCache>
                <c:formatCode>General</c:formatCode>
                <c:ptCount val="5"/>
                <c:pt idx="0">
                  <c:v>0</c:v>
                </c:pt>
                <c:pt idx="1">
                  <c:v>9</c:v>
                </c:pt>
                <c:pt idx="2">
                  <c:v>28</c:v>
                </c:pt>
                <c:pt idx="3">
                  <c:v>34</c:v>
                </c:pt>
                <c:pt idx="4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D11-48ED-8783-70C1791AEC4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情報獲得手法</a:t>
                </a:r>
              </a:p>
            </c:rich>
          </c:tx>
          <c:layout>
            <c:manualLayout>
              <c:xMode val="edge"/>
              <c:yMode val="edge"/>
              <c:x val="2.7777317309020584E-3"/>
              <c:y val="0.2501680710963761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6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人数　</a:t>
                </a:r>
                <a:r>
                  <a:rPr lang="en-US" altLang="ja-JP"/>
                  <a:t>[</a:t>
                </a:r>
                <a:r>
                  <a:rPr lang="ja-JP" altLang="en-US"/>
                  <a:t>人</a:t>
                </a:r>
                <a:r>
                  <a:rPr lang="en-US" altLang="ja-JP"/>
                  <a:t>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54618744531933494"/>
              <c:y val="0.913865558471857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#,##0_);[Red]\(#,##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4A853">
                  <a:lumMod val="20000"/>
                  <a:lumOff val="80000"/>
                </a:srgbClr>
              </a:solidFill>
              <a:ln>
                <a:solidFill>
                  <a:srgbClr val="34A853">
                    <a:lumMod val="20000"/>
                    <a:lumOff val="8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F49-4B9F-A0CA-976E4DCF0B2E}"/>
              </c:ext>
            </c:extLst>
          </c:dPt>
          <c:dPt>
            <c:idx val="1"/>
            <c:invertIfNegative val="0"/>
            <c:bubble3D val="0"/>
            <c:spPr>
              <a:solidFill>
                <a:srgbClr val="34A853">
                  <a:lumMod val="40000"/>
                  <a:lumOff val="60000"/>
                </a:srgbClr>
              </a:solidFill>
              <a:ln>
                <a:solidFill>
                  <a:srgbClr val="34A853">
                    <a:lumMod val="40000"/>
                    <a:lumOff val="6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F49-4B9F-A0CA-976E4DCF0B2E}"/>
              </c:ext>
            </c:extLst>
          </c:dPt>
          <c:dPt>
            <c:idx val="2"/>
            <c:invertIfNegative val="0"/>
            <c:bubble3D val="0"/>
            <c:spPr>
              <a:solidFill>
                <a:srgbClr val="34A853">
                  <a:lumMod val="60000"/>
                  <a:lumOff val="40000"/>
                </a:srgbClr>
              </a:solidFill>
              <a:ln>
                <a:solidFill>
                  <a:srgbClr val="34A853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F49-4B9F-A0CA-976E4DCF0B2E}"/>
              </c:ext>
            </c:extLst>
          </c:dPt>
          <c:dPt>
            <c:idx val="3"/>
            <c:invertIfNegative val="0"/>
            <c:bubble3D val="0"/>
            <c:spPr>
              <a:solidFill>
                <a:srgbClr val="34A853"/>
              </a:solidFill>
              <a:ln>
                <a:solidFill>
                  <a:srgbClr val="34A853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F49-4B9F-A0CA-976E4DCF0B2E}"/>
              </c:ext>
            </c:extLst>
          </c:dPt>
          <c:dPt>
            <c:idx val="4"/>
            <c:invertIfNegative val="0"/>
            <c:bubble3D val="0"/>
            <c:spPr>
              <a:solidFill>
                <a:srgbClr val="34A853">
                  <a:lumMod val="75000"/>
                </a:srgbClr>
              </a:solidFill>
              <a:ln>
                <a:solidFill>
                  <a:srgbClr val="34A853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F49-4B9F-A0CA-976E4DCF0B2E}"/>
              </c:ext>
            </c:extLst>
          </c:dPt>
          <c:dPt>
            <c:idx val="5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9F49-4B9F-A0CA-976E4DCF0B2E}"/>
              </c:ext>
            </c:extLst>
          </c:dPt>
          <c:dLbls>
            <c:dLbl>
              <c:idx val="0"/>
              <c:layout>
                <c:manualLayout>
                  <c:x val="2.8318584070796418E-2"/>
                  <c:y val="-3.1465093411996069E-2"/>
                </c:manualLayout>
              </c:layout>
              <c:tx>
                <c:rich>
                  <a:bodyPr/>
                  <a:lstStyle/>
                  <a:p>
                    <a:fld id="{A8D0B364-5908-4D13-BA2A-CAC481ABF1C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F49-4B9F-A0CA-976E4DCF0B2E}"/>
                </c:ext>
              </c:extLst>
            </c:dLbl>
            <c:dLbl>
              <c:idx val="1"/>
              <c:layout>
                <c:manualLayout>
                  <c:x val="2.831858407079646E-2"/>
                  <c:y val="-4.3264503441494594E-2"/>
                </c:manualLayout>
              </c:layout>
              <c:tx>
                <c:rich>
                  <a:bodyPr/>
                  <a:lstStyle/>
                  <a:p>
                    <a:fld id="{2B52889C-A23E-42C5-88A9-5FE35C8BF44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F49-4B9F-A0CA-976E4DCF0B2E}"/>
                </c:ext>
              </c:extLst>
            </c:dLbl>
            <c:dLbl>
              <c:idx val="2"/>
              <c:layout>
                <c:manualLayout>
                  <c:x val="3.5398230088495575E-2"/>
                  <c:y val="-4.71976401179941E-2"/>
                </c:manualLayout>
              </c:layout>
              <c:tx>
                <c:rich>
                  <a:bodyPr/>
                  <a:lstStyle/>
                  <a:p>
                    <a:fld id="{11E91386-FE95-4DB1-AE92-81DE66B7680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F49-4B9F-A0CA-976E4DCF0B2E}"/>
                </c:ext>
              </c:extLst>
            </c:dLbl>
            <c:dLbl>
              <c:idx val="3"/>
              <c:layout>
                <c:manualLayout>
                  <c:x val="7.0796460176990282E-3"/>
                  <c:y val="-5.5063913470993119E-2"/>
                </c:manualLayout>
              </c:layout>
              <c:tx>
                <c:rich>
                  <a:bodyPr/>
                  <a:lstStyle/>
                  <a:p>
                    <a:fld id="{A4A8068E-E564-4007-B9C3-B31284FFC07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9F49-4B9F-A0CA-976E4DCF0B2E}"/>
                </c:ext>
              </c:extLst>
            </c:dLbl>
            <c:dLbl>
              <c:idx val="4"/>
              <c:layout>
                <c:manualLayout>
                  <c:x val="6.6076696165191823E-2"/>
                  <c:y val="-4.71976401179941E-2"/>
                </c:manualLayout>
              </c:layout>
              <c:tx>
                <c:rich>
                  <a:bodyPr/>
                  <a:lstStyle/>
                  <a:p>
                    <a:fld id="{76D58CB4-1D40-4FFF-ADEB-9EB6B870DEF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9F49-4B9F-A0CA-976E4DCF0B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Sheet11!$A$6:$A$10</c:f>
              <c:strCache>
                <c:ptCount val="5"/>
                <c:pt idx="0">
                  <c:v>友人</c:v>
                </c:pt>
                <c:pt idx="1">
                  <c:v>市町村のHP</c:v>
                </c:pt>
                <c:pt idx="2">
                  <c:v>TV</c:v>
                </c:pt>
                <c:pt idx="3">
                  <c:v>ネットニュース</c:v>
                </c:pt>
                <c:pt idx="4">
                  <c:v>SNS</c:v>
                </c:pt>
              </c:strCache>
            </c:strRef>
          </c:cat>
          <c:val>
            <c:numRef>
              <c:f>Sheet11!$C$6:$C$10</c:f>
              <c:numCache>
                <c:formatCode>0.0</c:formatCode>
                <c:ptCount val="5"/>
                <c:pt idx="0">
                  <c:v>0</c:v>
                </c:pt>
                <c:pt idx="1">
                  <c:v>8.1818181818181817</c:v>
                </c:pt>
                <c:pt idx="2">
                  <c:v>25.454545454545453</c:v>
                </c:pt>
                <c:pt idx="3">
                  <c:v>30.909090909090907</c:v>
                </c:pt>
                <c:pt idx="4">
                  <c:v>35.454545454545453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F49-4B9F-A0CA-976E4DCF0B2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情報入手方法</a:t>
                </a:r>
              </a:p>
            </c:rich>
          </c:tx>
          <c:layout>
            <c:manualLayout>
              <c:xMode val="edge"/>
              <c:yMode val="edge"/>
              <c:x val="0"/>
              <c:y val="0.2796881363280917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6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比率　</a:t>
                </a:r>
                <a:r>
                  <a:rPr lang="en-US" altLang="ja-JP"/>
                  <a:t>[%]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54618744531933494"/>
              <c:y val="0.913865558471857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#,##0_);[Red]\(#,##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FF">
                  <a:lumMod val="65000"/>
                </a:srgbClr>
              </a:solidFill>
              <a:ln>
                <a:solidFill>
                  <a:srgbClr val="FFFFFF">
                    <a:lumMod val="6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76F-4D59-8E0B-5B3A73A4E51C}"/>
              </c:ext>
            </c:extLst>
          </c:dPt>
          <c:dPt>
            <c:idx val="1"/>
            <c:invertIfNegative val="0"/>
            <c:bubble3D val="0"/>
            <c:spPr>
              <a:solidFill>
                <a:srgbClr val="34A853">
                  <a:lumMod val="60000"/>
                  <a:lumOff val="40000"/>
                </a:srgbClr>
              </a:solidFill>
              <a:ln>
                <a:solidFill>
                  <a:srgbClr val="34A853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76F-4D59-8E0B-5B3A73A4E51C}"/>
              </c:ext>
            </c:extLst>
          </c:dPt>
          <c:dPt>
            <c:idx val="2"/>
            <c:invertIfNegative val="0"/>
            <c:bubble3D val="0"/>
            <c:spPr>
              <a:solidFill>
                <a:srgbClr val="70AD47"/>
              </a:solidFill>
              <a:ln>
                <a:solidFill>
                  <a:srgbClr val="70AD47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76F-4D59-8E0B-5B3A73A4E51C}"/>
              </c:ext>
            </c:extLst>
          </c:dPt>
          <c:dPt>
            <c:idx val="3"/>
            <c:invertIfNegative val="0"/>
            <c:bubble3D val="0"/>
            <c:spPr>
              <a:solidFill>
                <a:srgbClr val="70AD47">
                  <a:lumMod val="75000"/>
                </a:srgbClr>
              </a:solidFill>
              <a:ln>
                <a:solidFill>
                  <a:srgbClr val="70AD47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76F-4D59-8E0B-5B3A73A4E51C}"/>
              </c:ext>
            </c:extLst>
          </c:dPt>
          <c:dPt>
            <c:idx val="4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76F-4D59-8E0B-5B3A73A4E51C}"/>
              </c:ext>
            </c:extLst>
          </c:dPt>
          <c:dLbls>
            <c:dLbl>
              <c:idx val="0"/>
              <c:layout>
                <c:manualLayout>
                  <c:x val="9.4562647754137114E-3"/>
                  <c:y val="-3.9401103230890536E-2"/>
                </c:manualLayout>
              </c:layout>
              <c:tx>
                <c:rich>
                  <a:bodyPr/>
                  <a:lstStyle/>
                  <a:p>
                    <a:fld id="{FEC71F2A-3536-475F-870D-5ACD0A7494AE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76F-4D59-8E0B-5B3A73A4E51C}"/>
                </c:ext>
              </c:extLst>
            </c:dLbl>
            <c:dLbl>
              <c:idx val="1"/>
              <c:layout>
                <c:manualLayout>
                  <c:x val="2.8368794326241092E-2"/>
                  <c:y val="-3.5460992907801345E-2"/>
                </c:manualLayout>
              </c:layout>
              <c:tx>
                <c:rich>
                  <a:bodyPr/>
                  <a:lstStyle/>
                  <a:p>
                    <a:fld id="{BD87F8AA-9E03-4456-85CE-49F491EF20F2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76F-4D59-8E0B-5B3A73A4E51C}"/>
                </c:ext>
              </c:extLst>
            </c:dLbl>
            <c:dLbl>
              <c:idx val="2"/>
              <c:layout>
                <c:manualLayout>
                  <c:x val="3.7825059101654845E-2"/>
                  <c:y val="-4.7281323877068557E-2"/>
                </c:manualLayout>
              </c:layout>
              <c:tx>
                <c:rich>
                  <a:bodyPr/>
                  <a:lstStyle/>
                  <a:p>
                    <a:fld id="{6406EAA3-B848-4C24-9966-A772F21B0316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76F-4D59-8E0B-5B3A73A4E51C}"/>
                </c:ext>
              </c:extLst>
            </c:dLbl>
            <c:dLbl>
              <c:idx val="3"/>
              <c:layout>
                <c:manualLayout>
                  <c:x val="3.5460992907801421E-2"/>
                  <c:y val="-4.7281323877068557E-2"/>
                </c:manualLayout>
              </c:layout>
              <c:tx>
                <c:rich>
                  <a:bodyPr/>
                  <a:lstStyle/>
                  <a:p>
                    <a:fld id="{F97D7046-4152-45DE-ABEC-631E838AFE07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276F-4D59-8E0B-5B3A73A4E51C}"/>
                </c:ext>
              </c:extLst>
            </c:dLbl>
            <c:dLbl>
              <c:idx val="4"/>
              <c:layout>
                <c:manualLayout>
                  <c:x val="9.4562647754137114E-3"/>
                  <c:y val="-4.3341213553979518E-2"/>
                </c:manualLayout>
              </c:layout>
              <c:tx>
                <c:rich>
                  <a:bodyPr/>
                  <a:lstStyle/>
                  <a:p>
                    <a:fld id="{042DC47C-C1C8-4FE0-885B-BA6F4B403A57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276F-4D59-8E0B-5B3A73A4E5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Sheet2!$A$2:$A$6</c:f>
              <c:strCache>
                <c:ptCount val="5"/>
                <c:pt idx="0">
                  <c:v>その他</c:v>
                </c:pt>
                <c:pt idx="1">
                  <c:v>下関市</c:v>
                </c:pt>
                <c:pt idx="2">
                  <c:v>山陽小野田市</c:v>
                </c:pt>
                <c:pt idx="3">
                  <c:v>山口市</c:v>
                </c:pt>
                <c:pt idx="4">
                  <c:v>宇部市</c:v>
                </c:pt>
              </c:strCache>
            </c:strRef>
          </c:cat>
          <c:val>
            <c:numRef>
              <c:f>Sheet2!$B$2:$B$6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27</c:v>
                </c:pt>
                <c:pt idx="4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76F-4D59-8E0B-5B3A73A4E5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市町村</a:t>
                </a:r>
                <a:endParaRPr lang="en-US" altLang="ja-JP"/>
              </a:p>
            </c:rich>
          </c:tx>
          <c:layout>
            <c:manualLayout>
              <c:xMode val="edge"/>
              <c:yMode val="edge"/>
              <c:x val="0"/>
              <c:y val="0.303287037037037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12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人数　</a:t>
                </a:r>
                <a:r>
                  <a:rPr lang="en-US" altLang="ja-JP"/>
                  <a:t>[</a:t>
                </a:r>
                <a:r>
                  <a:rPr lang="ja-JP" altLang="en-US"/>
                  <a:t>人</a:t>
                </a:r>
                <a:r>
                  <a:rPr lang="en-US" altLang="ja-JP"/>
                  <a:t>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52952077865266844"/>
              <c:y val="0.9166666666666666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3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FF">
                  <a:lumMod val="65000"/>
                </a:srgbClr>
              </a:solidFill>
              <a:ln>
                <a:solidFill>
                  <a:srgbClr val="FFFFFF">
                    <a:lumMod val="6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41D-4CEB-899E-C3441B3AEAA2}"/>
              </c:ext>
            </c:extLst>
          </c:dPt>
          <c:dPt>
            <c:idx val="1"/>
            <c:invertIfNegative val="0"/>
            <c:bubble3D val="0"/>
            <c:spPr>
              <a:solidFill>
                <a:srgbClr val="34A853">
                  <a:lumMod val="60000"/>
                  <a:lumOff val="40000"/>
                </a:srgbClr>
              </a:solidFill>
              <a:ln>
                <a:solidFill>
                  <a:srgbClr val="34A853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1D-4CEB-899E-C3441B3AEAA2}"/>
              </c:ext>
            </c:extLst>
          </c:dPt>
          <c:dPt>
            <c:idx val="2"/>
            <c:invertIfNegative val="0"/>
            <c:bubble3D val="0"/>
            <c:spPr>
              <a:solidFill>
                <a:srgbClr val="34A853"/>
              </a:solidFill>
              <a:ln>
                <a:solidFill>
                  <a:srgbClr val="34A853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41D-4CEB-899E-C3441B3AEAA2}"/>
              </c:ext>
            </c:extLst>
          </c:dPt>
          <c:dPt>
            <c:idx val="3"/>
            <c:invertIfNegative val="0"/>
            <c:bubble3D val="0"/>
            <c:spPr>
              <a:solidFill>
                <a:srgbClr val="34A853">
                  <a:lumMod val="75000"/>
                </a:srgbClr>
              </a:solidFill>
              <a:ln>
                <a:solidFill>
                  <a:srgbClr val="34A853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41D-4CEB-899E-C3441B3AEAA2}"/>
              </c:ext>
            </c:extLst>
          </c:dPt>
          <c:dPt>
            <c:idx val="4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41D-4CEB-899E-C3441B3AEAA2}"/>
              </c:ext>
            </c:extLst>
          </c:dPt>
          <c:dLbls>
            <c:dLbl>
              <c:idx val="0"/>
              <c:layout>
                <c:manualLayout>
                  <c:x val="1.1834319526627175E-2"/>
                  <c:y val="-5.9171597633136168E-2"/>
                </c:manualLayout>
              </c:layout>
              <c:tx>
                <c:rich>
                  <a:bodyPr/>
                  <a:lstStyle/>
                  <a:p>
                    <a:fld id="{BE4BBDD5-F60F-49F3-B7AD-E6B7753176A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41D-4CEB-899E-C3441B3AEAA2}"/>
                </c:ext>
              </c:extLst>
            </c:dLbl>
            <c:dLbl>
              <c:idx val="1"/>
              <c:layout>
                <c:manualLayout>
                  <c:x val="2.6035502958579881E-2"/>
                  <c:y val="-5.5226824457593762E-2"/>
                </c:manualLayout>
              </c:layout>
              <c:tx>
                <c:rich>
                  <a:bodyPr/>
                  <a:lstStyle/>
                  <a:p>
                    <a:fld id="{4D0AA5A8-127E-4B7E-B0EB-8F90CB94C87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41D-4CEB-899E-C3441B3AEAA2}"/>
                </c:ext>
              </c:extLst>
            </c:dLbl>
            <c:dLbl>
              <c:idx val="2"/>
              <c:layout>
                <c:manualLayout>
                  <c:x val="3.0769230769230771E-2"/>
                  <c:y val="-5.128205128205128E-2"/>
                </c:manualLayout>
              </c:layout>
              <c:tx>
                <c:rich>
                  <a:bodyPr/>
                  <a:lstStyle/>
                  <a:p>
                    <a:fld id="{537D1F9C-2812-4909-A336-1AA7DF542CC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41D-4CEB-899E-C3441B3AEAA2}"/>
                </c:ext>
              </c:extLst>
            </c:dLbl>
            <c:dLbl>
              <c:idx val="3"/>
              <c:layout>
                <c:manualLayout>
                  <c:x val="2.8402366863905324E-2"/>
                  <c:y val="-5.9171597633136133E-2"/>
                </c:manualLayout>
              </c:layout>
              <c:tx>
                <c:rich>
                  <a:bodyPr/>
                  <a:lstStyle/>
                  <a:p>
                    <a:fld id="{E3867CE0-D4F0-4165-B680-C8D8E20CFC1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541D-4CEB-899E-C3441B3AEAA2}"/>
                </c:ext>
              </c:extLst>
            </c:dLbl>
            <c:dLbl>
              <c:idx val="4"/>
              <c:layout>
                <c:manualLayout>
                  <c:x val="1.6568047337278107E-2"/>
                  <c:y val="-6.8074671139480347E-2"/>
                </c:manualLayout>
              </c:layout>
              <c:tx>
                <c:rich>
                  <a:bodyPr/>
                  <a:lstStyle/>
                  <a:p>
                    <a:fld id="{214E8464-B5BB-45C9-BA8D-B0D7584712FB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541D-4CEB-899E-C3441B3AEA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Sheet2!$A$2:$A$6</c:f>
              <c:strCache>
                <c:ptCount val="5"/>
                <c:pt idx="0">
                  <c:v>その他</c:v>
                </c:pt>
                <c:pt idx="1">
                  <c:v>下関市</c:v>
                </c:pt>
                <c:pt idx="2">
                  <c:v>山陽小野田市</c:v>
                </c:pt>
                <c:pt idx="3">
                  <c:v>山口市</c:v>
                </c:pt>
                <c:pt idx="4">
                  <c:v>宇部市</c:v>
                </c:pt>
              </c:strCache>
            </c:strRef>
          </c:cat>
          <c:val>
            <c:numRef>
              <c:f>Sheet2!$C$2:$C$6</c:f>
              <c:numCache>
                <c:formatCode>0.0</c:formatCode>
                <c:ptCount val="5"/>
                <c:pt idx="0">
                  <c:v>1.8181818181818181</c:v>
                </c:pt>
                <c:pt idx="1">
                  <c:v>2.7272727272727271</c:v>
                </c:pt>
                <c:pt idx="2">
                  <c:v>4.5454545454545459</c:v>
                </c:pt>
                <c:pt idx="3">
                  <c:v>24.545454545454547</c:v>
                </c:pt>
                <c:pt idx="4">
                  <c:v>66.363636363636374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41D-4CEB-899E-C3441B3AEAA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市町村</a:t>
                </a:r>
              </a:p>
            </c:rich>
          </c:tx>
          <c:layout>
            <c:manualLayout>
              <c:xMode val="edge"/>
              <c:yMode val="edge"/>
              <c:x val="0"/>
              <c:y val="0.303287037037037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8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比率　</a:t>
                </a:r>
                <a:r>
                  <a:rPr lang="en-US" altLang="ja-JP"/>
                  <a:t>[%]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52952077865266844"/>
              <c:y val="0.913865558471857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#,##0_);[Red]\(#,##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FF">
                  <a:lumMod val="65000"/>
                </a:srgbClr>
              </a:solidFill>
              <a:ln>
                <a:solidFill>
                  <a:srgbClr val="FFFFFF">
                    <a:lumMod val="6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E2B-4953-9466-4124758FBB1C}"/>
              </c:ext>
            </c:extLst>
          </c:dPt>
          <c:dPt>
            <c:idx val="1"/>
            <c:invertIfNegative val="0"/>
            <c:bubble3D val="0"/>
            <c:spPr>
              <a:solidFill>
                <a:srgbClr val="34A853">
                  <a:lumMod val="60000"/>
                  <a:lumOff val="40000"/>
                </a:srgbClr>
              </a:solidFill>
              <a:ln>
                <a:solidFill>
                  <a:srgbClr val="34A853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E2B-4953-9466-4124758FBB1C}"/>
              </c:ext>
            </c:extLst>
          </c:dPt>
          <c:dPt>
            <c:idx val="2"/>
            <c:invertIfNegative val="0"/>
            <c:bubble3D val="0"/>
            <c:spPr>
              <a:solidFill>
                <a:srgbClr val="34A853"/>
              </a:solidFill>
              <a:ln>
                <a:solidFill>
                  <a:srgbClr val="34A853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E2B-4953-9466-4124758FBB1C}"/>
              </c:ext>
            </c:extLst>
          </c:dPt>
          <c:dPt>
            <c:idx val="3"/>
            <c:invertIfNegative val="0"/>
            <c:bubble3D val="0"/>
            <c:spPr>
              <a:solidFill>
                <a:srgbClr val="34A853">
                  <a:lumMod val="75000"/>
                </a:srgbClr>
              </a:solidFill>
              <a:ln>
                <a:solidFill>
                  <a:srgbClr val="34A853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E2B-4953-9466-4124758FBB1C}"/>
              </c:ext>
            </c:extLst>
          </c:dPt>
          <c:dPt>
            <c:idx val="4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E2B-4953-9466-4124758FBB1C}"/>
              </c:ext>
            </c:extLst>
          </c:dPt>
          <c:dLbls>
            <c:dLbl>
              <c:idx val="0"/>
              <c:layout>
                <c:manualLayout>
                  <c:x val="2.5776215582893967E-2"/>
                  <c:y val="-3.9054872095294034E-2"/>
                </c:manualLayout>
              </c:layout>
              <c:tx>
                <c:rich>
                  <a:bodyPr/>
                  <a:lstStyle/>
                  <a:p>
                    <a:fld id="{BFEF5018-49E1-4840-99ED-3B031197773F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E2B-4953-9466-4124758FBB1C}"/>
                </c:ext>
              </c:extLst>
            </c:dLbl>
            <c:dLbl>
              <c:idx val="1"/>
              <c:layout>
                <c:manualLayout>
                  <c:x val="3.5149384885764502E-2"/>
                  <c:y val="-5.8582308142940902E-2"/>
                </c:manualLayout>
              </c:layout>
              <c:tx>
                <c:rich>
                  <a:bodyPr/>
                  <a:lstStyle/>
                  <a:p>
                    <a:fld id="{828A0070-2172-4AC4-8E82-B952799C2679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E2B-4953-9466-4124758FBB1C}"/>
                </c:ext>
              </c:extLst>
            </c:dLbl>
            <c:dLbl>
              <c:idx val="2"/>
              <c:layout>
                <c:manualLayout>
                  <c:x val="6.5612185120093647E-2"/>
                  <c:y val="-5.4676820933411446E-2"/>
                </c:manualLayout>
              </c:layout>
              <c:tx>
                <c:rich>
                  <a:bodyPr/>
                  <a:lstStyle/>
                  <a:p>
                    <a:fld id="{456C3A37-7B05-4B89-9530-80D9EBC43D79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E2B-4953-9466-4124758FBB1C}"/>
                </c:ext>
              </c:extLst>
            </c:dLbl>
            <c:dLbl>
              <c:idx val="3"/>
              <c:layout>
                <c:manualLayout>
                  <c:x val="3.7492677211482132E-2"/>
                  <c:y val="-4.6865846514352674E-2"/>
                </c:manualLayout>
              </c:layout>
              <c:tx>
                <c:rich>
                  <a:bodyPr/>
                  <a:lstStyle/>
                  <a:p>
                    <a:fld id="{693485E6-BF01-431C-A92A-CBE103B5C746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E2B-4953-9466-4124758FBB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Sheet3!$A$1:$A$4</c:f>
              <c:strCache>
                <c:ptCount val="4"/>
                <c:pt idx="0">
                  <c:v>その他</c:v>
                </c:pt>
                <c:pt idx="1">
                  <c:v>実家暮らし（5人以上）</c:v>
                </c:pt>
                <c:pt idx="2">
                  <c:v>実家暮らし（４人以下）</c:v>
                </c:pt>
                <c:pt idx="3">
                  <c:v>一人暮らし</c:v>
                </c:pt>
              </c:strCache>
            </c:strRef>
          </c:cat>
          <c:val>
            <c:numRef>
              <c:f>Sheet3!$B$1:$B$4</c:f>
              <c:numCache>
                <c:formatCode>General</c:formatCode>
                <c:ptCount val="4"/>
                <c:pt idx="0">
                  <c:v>1</c:v>
                </c:pt>
                <c:pt idx="1">
                  <c:v>5</c:v>
                </c:pt>
                <c:pt idx="2">
                  <c:v>15</c:v>
                </c:pt>
                <c:pt idx="3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E2B-4953-9466-4124758FBB1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生活形態</a:t>
                </a:r>
              </a:p>
            </c:rich>
          </c:tx>
          <c:layout>
            <c:manualLayout>
              <c:xMode val="edge"/>
              <c:yMode val="edge"/>
              <c:x val="0"/>
              <c:y val="0.2940277777777778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12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人数　</a:t>
                </a:r>
                <a:r>
                  <a:rPr lang="en-US" altLang="ja-JP"/>
                  <a:t>[</a:t>
                </a:r>
                <a:r>
                  <a:rPr lang="ja-JP" altLang="en-US"/>
                  <a:t>人</a:t>
                </a:r>
                <a:r>
                  <a:rPr lang="en-US" altLang="ja-JP"/>
                  <a:t>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59747625571408147"/>
              <c:y val="0.9244777179653949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3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FF">
                  <a:lumMod val="65000"/>
                </a:srgbClr>
              </a:solidFill>
              <a:ln>
                <a:solidFill>
                  <a:srgbClr val="FFFFFF">
                    <a:lumMod val="6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6C4-470A-8E82-280359621718}"/>
              </c:ext>
            </c:extLst>
          </c:dPt>
          <c:dPt>
            <c:idx val="1"/>
            <c:invertIfNegative val="0"/>
            <c:bubble3D val="0"/>
            <c:spPr>
              <a:solidFill>
                <a:srgbClr val="34A853">
                  <a:lumMod val="60000"/>
                  <a:lumOff val="40000"/>
                </a:srgbClr>
              </a:solidFill>
              <a:ln>
                <a:solidFill>
                  <a:srgbClr val="34A853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6C4-470A-8E82-280359621718}"/>
              </c:ext>
            </c:extLst>
          </c:dPt>
          <c:dPt>
            <c:idx val="2"/>
            <c:invertIfNegative val="0"/>
            <c:bubble3D val="0"/>
            <c:spPr>
              <a:solidFill>
                <a:srgbClr val="34A853"/>
              </a:solidFill>
              <a:ln>
                <a:solidFill>
                  <a:srgbClr val="34A853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6C4-470A-8E82-280359621718}"/>
              </c:ext>
            </c:extLst>
          </c:dPt>
          <c:dPt>
            <c:idx val="3"/>
            <c:invertIfNegative val="0"/>
            <c:bubble3D val="0"/>
            <c:spPr>
              <a:solidFill>
                <a:srgbClr val="34A853">
                  <a:lumMod val="75000"/>
                </a:srgbClr>
              </a:solidFill>
              <a:ln>
                <a:solidFill>
                  <a:srgbClr val="34A853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6C4-470A-8E82-280359621718}"/>
              </c:ext>
            </c:extLst>
          </c:dPt>
          <c:dPt>
            <c:idx val="4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6C4-470A-8E82-280359621718}"/>
              </c:ext>
            </c:extLst>
          </c:dPt>
          <c:dLbls>
            <c:dLbl>
              <c:idx val="0"/>
              <c:layout>
                <c:manualLayout>
                  <c:x val="1.6867469879517982E-2"/>
                  <c:y val="-6.0240963855421686E-2"/>
                </c:manualLayout>
              </c:layout>
              <c:tx>
                <c:rich>
                  <a:bodyPr/>
                  <a:lstStyle/>
                  <a:p>
                    <a:fld id="{9D57F8DB-48A2-4289-89E8-8408C127F6B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6C4-470A-8E82-280359621718}"/>
                </c:ext>
              </c:extLst>
            </c:dLbl>
            <c:dLbl>
              <c:idx val="1"/>
              <c:layout>
                <c:manualLayout>
                  <c:x val="2.6506024096385455E-2"/>
                  <c:y val="-5.2208835341365459E-2"/>
                </c:manualLayout>
              </c:layout>
              <c:tx>
                <c:rich>
                  <a:bodyPr/>
                  <a:lstStyle/>
                  <a:p>
                    <a:fld id="{8C6569C2-5AD0-48C8-B59B-C2D4AD1509E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6C4-470A-8E82-280359621718}"/>
                </c:ext>
              </c:extLst>
            </c:dLbl>
            <c:dLbl>
              <c:idx val="2"/>
              <c:layout>
                <c:manualLayout>
                  <c:x val="7.4698795180722893E-2"/>
                  <c:y val="-4.8192771084337352E-2"/>
                </c:manualLayout>
              </c:layout>
              <c:tx>
                <c:rich>
                  <a:bodyPr/>
                  <a:lstStyle/>
                  <a:p>
                    <a:fld id="{B304F893-4122-4AB2-B47B-BEE1F80F20F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6C4-470A-8E82-280359621718}"/>
                </c:ext>
              </c:extLst>
            </c:dLbl>
            <c:dLbl>
              <c:idx val="3"/>
              <c:layout>
                <c:manualLayout>
                  <c:x val="5.7831325301204821E-2"/>
                  <c:y val="-5.6224899598393573E-2"/>
                </c:manualLayout>
              </c:layout>
              <c:tx>
                <c:rich>
                  <a:bodyPr/>
                  <a:lstStyle/>
                  <a:p>
                    <a:fld id="{0A0BB9EA-9640-4D53-967D-769112F557C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6C4-470A-8E82-2803596217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Sheet3!$A$1:$A$4</c:f>
              <c:strCache>
                <c:ptCount val="4"/>
                <c:pt idx="0">
                  <c:v>その他</c:v>
                </c:pt>
                <c:pt idx="1">
                  <c:v>実家暮らし（5人以上）</c:v>
                </c:pt>
                <c:pt idx="2">
                  <c:v>実家暮らし（４人以下）</c:v>
                </c:pt>
                <c:pt idx="3">
                  <c:v>一人暮らし</c:v>
                </c:pt>
              </c:strCache>
            </c:strRef>
          </c:cat>
          <c:val>
            <c:numRef>
              <c:f>Sheet3!$C$1:$C$4</c:f>
              <c:numCache>
                <c:formatCode>General</c:formatCode>
                <c:ptCount val="4"/>
                <c:pt idx="0">
                  <c:v>0.9</c:v>
                </c:pt>
                <c:pt idx="1">
                  <c:v>4.5</c:v>
                </c:pt>
                <c:pt idx="2">
                  <c:v>13.6</c:v>
                </c:pt>
                <c:pt idx="3">
                  <c:v>80.900000000000006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6C4-470A-8E82-28035962171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生活形態</a:t>
                </a:r>
              </a:p>
            </c:rich>
          </c:tx>
          <c:layout>
            <c:manualLayout>
              <c:xMode val="edge"/>
              <c:yMode val="edge"/>
              <c:x val="0"/>
              <c:y val="0.2940277777777778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12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比率　</a:t>
                </a:r>
                <a:r>
                  <a:rPr lang="en-US" altLang="ja-JP"/>
                  <a:t>[%]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6018098852101319"/>
              <c:y val="0.921897669417828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3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4A853">
                  <a:lumMod val="40000"/>
                  <a:lumOff val="60000"/>
                </a:srgbClr>
              </a:solidFill>
              <a:ln>
                <a:solidFill>
                  <a:srgbClr val="34A853">
                    <a:lumMod val="40000"/>
                    <a:lumOff val="6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4B9-4EA5-95DC-DD73039D9367}"/>
              </c:ext>
            </c:extLst>
          </c:dPt>
          <c:dPt>
            <c:idx val="1"/>
            <c:invertIfNegative val="0"/>
            <c:bubble3D val="0"/>
            <c:spPr>
              <a:solidFill>
                <a:srgbClr val="34A853">
                  <a:lumMod val="60000"/>
                  <a:lumOff val="40000"/>
                </a:srgbClr>
              </a:solidFill>
              <a:ln>
                <a:solidFill>
                  <a:srgbClr val="34A853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4B9-4EA5-95DC-DD73039D9367}"/>
              </c:ext>
            </c:extLst>
          </c:dPt>
          <c:dPt>
            <c:idx val="2"/>
            <c:invertIfNegative val="0"/>
            <c:bubble3D val="0"/>
            <c:spPr>
              <a:solidFill>
                <a:srgbClr val="34A853"/>
              </a:solidFill>
              <a:ln>
                <a:solidFill>
                  <a:srgbClr val="34A853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4B9-4EA5-95DC-DD73039D9367}"/>
              </c:ext>
            </c:extLst>
          </c:dPt>
          <c:dPt>
            <c:idx val="3"/>
            <c:invertIfNegative val="0"/>
            <c:bubble3D val="0"/>
            <c:spPr>
              <a:solidFill>
                <a:srgbClr val="34A853">
                  <a:lumMod val="75000"/>
                </a:srgbClr>
              </a:solidFill>
              <a:ln>
                <a:solidFill>
                  <a:srgbClr val="34A853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4B9-4EA5-95DC-DD73039D9367}"/>
              </c:ext>
            </c:extLst>
          </c:dPt>
          <c:dPt>
            <c:idx val="4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4B9-4EA5-95DC-DD73039D9367}"/>
              </c:ext>
            </c:extLst>
          </c:dPt>
          <c:dLbls>
            <c:dLbl>
              <c:idx val="0"/>
              <c:layout>
                <c:manualLayout>
                  <c:x val="3.0555555555555506E-2"/>
                  <c:y val="-5.5555555555555552E-2"/>
                </c:manualLayout>
              </c:layout>
              <c:tx>
                <c:rich>
                  <a:bodyPr/>
                  <a:lstStyle/>
                  <a:p>
                    <a:fld id="{63AF2C3E-0D16-4734-AB77-A053A67D8BFE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4B9-4EA5-95DC-DD73039D9367}"/>
                </c:ext>
              </c:extLst>
            </c:dLbl>
            <c:dLbl>
              <c:idx val="1"/>
              <c:layout>
                <c:manualLayout>
                  <c:x val="2.7777777777777776E-2"/>
                  <c:y val="-5.0925925925925923E-2"/>
                </c:manualLayout>
              </c:layout>
              <c:tx>
                <c:rich>
                  <a:bodyPr/>
                  <a:lstStyle/>
                  <a:p>
                    <a:fld id="{04DD3AED-C364-4D4F-A63C-DCCDAC1D439D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4B9-4EA5-95DC-DD73039D9367}"/>
                </c:ext>
              </c:extLst>
            </c:dLbl>
            <c:dLbl>
              <c:idx val="2"/>
              <c:layout>
                <c:manualLayout>
                  <c:x val="2.7777777777777776E-2"/>
                  <c:y val="-4.6296296296296335E-2"/>
                </c:manualLayout>
              </c:layout>
              <c:tx>
                <c:rich>
                  <a:bodyPr/>
                  <a:lstStyle/>
                  <a:p>
                    <a:fld id="{7DE8A051-8884-4923-A1C5-69F69015937E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4B9-4EA5-95DC-DD73039D9367}"/>
                </c:ext>
              </c:extLst>
            </c:dLbl>
            <c:dLbl>
              <c:idx val="3"/>
              <c:layout>
                <c:manualLayout>
                  <c:x val="6.3888888888888884E-2"/>
                  <c:y val="-4.6296296296296294E-2"/>
                </c:manualLayout>
              </c:layout>
              <c:tx>
                <c:rich>
                  <a:bodyPr/>
                  <a:lstStyle/>
                  <a:p>
                    <a:fld id="{1DA7F8EB-5588-450D-A3F5-3EE2089AD6CE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4B9-4EA5-95DC-DD73039D9367}"/>
                </c:ext>
              </c:extLst>
            </c:dLbl>
            <c:dLbl>
              <c:idx val="4"/>
              <c:layout>
                <c:manualLayout>
                  <c:x val="3.6111111111111011E-2"/>
                  <c:y val="-5.0925925925925923E-2"/>
                </c:manualLayout>
              </c:layout>
              <c:tx>
                <c:rich>
                  <a:bodyPr/>
                  <a:lstStyle/>
                  <a:p>
                    <a:fld id="{8F947C89-CC6A-4735-87DD-C927DD85CE9A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4B9-4EA5-95DC-DD73039D93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Sheet4!$A$6:$A$10</c:f>
              <c:strCache>
                <c:ptCount val="5"/>
                <c:pt idx="0">
                  <c:v>過剰に不安である</c:v>
                </c:pt>
                <c:pt idx="1">
                  <c:v>全く不安ではない</c:v>
                </c:pt>
                <c:pt idx="2">
                  <c:v>かなり不安である</c:v>
                </c:pt>
                <c:pt idx="3">
                  <c:v>不安である</c:v>
                </c:pt>
                <c:pt idx="4">
                  <c:v>少し不安である</c:v>
                </c:pt>
              </c:strCache>
            </c:strRef>
          </c:cat>
          <c:val>
            <c:numRef>
              <c:f>Sheet4!$B$6:$B$10</c:f>
              <c:numCache>
                <c:formatCode>General</c:formatCode>
                <c:ptCount val="5"/>
                <c:pt idx="0">
                  <c:v>3</c:v>
                </c:pt>
                <c:pt idx="1">
                  <c:v>6</c:v>
                </c:pt>
                <c:pt idx="2">
                  <c:v>8</c:v>
                </c:pt>
                <c:pt idx="3">
                  <c:v>33</c:v>
                </c:pt>
                <c:pt idx="4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4B9-4EA5-95DC-DD73039D936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不安度</a:t>
                </a:r>
              </a:p>
            </c:rich>
          </c:tx>
          <c:layout>
            <c:manualLayout>
              <c:xMode val="edge"/>
              <c:yMode val="edge"/>
              <c:x val="0"/>
              <c:y val="0.303287037037037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6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人数　</a:t>
                </a:r>
                <a:r>
                  <a:rPr lang="en-US" altLang="ja-JP"/>
                  <a:t>[</a:t>
                </a:r>
                <a:r>
                  <a:rPr lang="ja-JP" altLang="en-US"/>
                  <a:t>人</a:t>
                </a:r>
                <a:r>
                  <a:rPr lang="en-US" altLang="ja-JP"/>
                  <a:t>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52952077865266844"/>
              <c:y val="0.9166666666666666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70AD47">
                  <a:lumMod val="40000"/>
                  <a:lumOff val="60000"/>
                </a:srgbClr>
              </a:solidFill>
              <a:ln>
                <a:solidFill>
                  <a:srgbClr val="70AD47">
                    <a:lumMod val="40000"/>
                    <a:lumOff val="6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274-474D-BF78-F6D55DA5903A}"/>
              </c:ext>
            </c:extLst>
          </c:dPt>
          <c:dPt>
            <c:idx val="1"/>
            <c:invertIfNegative val="0"/>
            <c:bubble3D val="0"/>
            <c:spPr>
              <a:solidFill>
                <a:srgbClr val="34A853">
                  <a:lumMod val="60000"/>
                  <a:lumOff val="40000"/>
                </a:srgbClr>
              </a:solidFill>
              <a:ln>
                <a:solidFill>
                  <a:srgbClr val="34A853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274-474D-BF78-F6D55DA5903A}"/>
              </c:ext>
            </c:extLst>
          </c:dPt>
          <c:dPt>
            <c:idx val="2"/>
            <c:invertIfNegative val="0"/>
            <c:bubble3D val="0"/>
            <c:spPr>
              <a:solidFill>
                <a:srgbClr val="34A853"/>
              </a:solidFill>
              <a:ln>
                <a:solidFill>
                  <a:srgbClr val="34A853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274-474D-BF78-F6D55DA5903A}"/>
              </c:ext>
            </c:extLst>
          </c:dPt>
          <c:dPt>
            <c:idx val="3"/>
            <c:invertIfNegative val="0"/>
            <c:bubble3D val="0"/>
            <c:spPr>
              <a:solidFill>
                <a:srgbClr val="34A853">
                  <a:lumMod val="75000"/>
                </a:srgbClr>
              </a:solidFill>
              <a:ln>
                <a:solidFill>
                  <a:srgbClr val="34A853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274-474D-BF78-F6D55DA5903A}"/>
              </c:ext>
            </c:extLst>
          </c:dPt>
          <c:dPt>
            <c:idx val="4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274-474D-BF78-F6D55DA5903A}"/>
              </c:ext>
            </c:extLst>
          </c:dPt>
          <c:dLbls>
            <c:dLbl>
              <c:idx val="0"/>
              <c:layout>
                <c:manualLayout>
                  <c:x val="3.0555555555555506E-2"/>
                  <c:y val="-3.2407407407407489E-2"/>
                </c:manualLayout>
              </c:layout>
              <c:tx>
                <c:rich>
                  <a:bodyPr/>
                  <a:lstStyle/>
                  <a:p>
                    <a:fld id="{0A40DD03-36A6-4ED6-99D8-1287125365F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274-474D-BF78-F6D55DA5903A}"/>
                </c:ext>
              </c:extLst>
            </c:dLbl>
            <c:dLbl>
              <c:idx val="1"/>
              <c:layout>
                <c:manualLayout>
                  <c:x val="3.0555555555555555E-2"/>
                  <c:y val="-5.5555555555555643E-2"/>
                </c:manualLayout>
              </c:layout>
              <c:tx>
                <c:rich>
                  <a:bodyPr/>
                  <a:lstStyle/>
                  <a:p>
                    <a:fld id="{7CC18ABE-D8DB-446C-9BB1-9FD56655455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274-474D-BF78-F6D55DA5903A}"/>
                </c:ext>
              </c:extLst>
            </c:dLbl>
            <c:dLbl>
              <c:idx val="2"/>
              <c:layout>
                <c:manualLayout>
                  <c:x val="2.9268292682926831E-2"/>
                  <c:y val="-5.3297164074002944E-2"/>
                </c:manualLayout>
              </c:layout>
              <c:tx>
                <c:rich>
                  <a:bodyPr/>
                  <a:lstStyle/>
                  <a:p>
                    <a:fld id="{A7B930BD-1459-47E6-BBA8-855319068B9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274-474D-BF78-F6D55DA5903A}"/>
                </c:ext>
              </c:extLst>
            </c:dLbl>
            <c:dLbl>
              <c:idx val="3"/>
              <c:layout>
                <c:manualLayout>
                  <c:x val="3.3333333333333333E-2"/>
                  <c:y val="-4.1666666666666644E-2"/>
                </c:manualLayout>
              </c:layout>
              <c:tx>
                <c:rich>
                  <a:bodyPr/>
                  <a:lstStyle/>
                  <a:p>
                    <a:fld id="{62010741-7BDE-4B6A-8199-7D591120F37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274-474D-BF78-F6D55DA5903A}"/>
                </c:ext>
              </c:extLst>
            </c:dLbl>
            <c:dLbl>
              <c:idx val="4"/>
              <c:layout>
                <c:manualLayout>
                  <c:x val="3.0555555555555454E-2"/>
                  <c:y val="-4.1666666666666671E-2"/>
                </c:manualLayout>
              </c:layout>
              <c:tx>
                <c:rich>
                  <a:bodyPr/>
                  <a:lstStyle/>
                  <a:p>
                    <a:fld id="{2CB38942-4FB0-4F0E-A66B-E9DFA239ADD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3274-474D-BF78-F6D55DA590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Sheet4!$A$6:$A$10</c:f>
              <c:strCache>
                <c:ptCount val="5"/>
                <c:pt idx="0">
                  <c:v>過剰に不安である</c:v>
                </c:pt>
                <c:pt idx="1">
                  <c:v>全く不安ではない</c:v>
                </c:pt>
                <c:pt idx="2">
                  <c:v>かなり不安である</c:v>
                </c:pt>
                <c:pt idx="3">
                  <c:v>不安である</c:v>
                </c:pt>
                <c:pt idx="4">
                  <c:v>少し不安である</c:v>
                </c:pt>
              </c:strCache>
            </c:strRef>
          </c:cat>
          <c:val>
            <c:numRef>
              <c:f>Sheet4!$C$6:$C$10</c:f>
              <c:numCache>
                <c:formatCode>0.0</c:formatCode>
                <c:ptCount val="5"/>
                <c:pt idx="0">
                  <c:v>3.3707865168539324</c:v>
                </c:pt>
                <c:pt idx="1">
                  <c:v>6.7415730337078648</c:v>
                </c:pt>
                <c:pt idx="2">
                  <c:v>8.9887640449438209</c:v>
                </c:pt>
                <c:pt idx="3">
                  <c:v>37.078651685393261</c:v>
                </c:pt>
                <c:pt idx="4">
                  <c:v>43.820224719101127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274-474D-BF78-F6D55DA5903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不安度</a:t>
                </a:r>
              </a:p>
            </c:rich>
          </c:tx>
          <c:layout>
            <c:manualLayout>
              <c:xMode val="edge"/>
              <c:yMode val="edge"/>
              <c:x val="0"/>
              <c:y val="0.303287037037037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6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比率　</a:t>
                </a:r>
                <a:r>
                  <a:rPr lang="en-US" altLang="ja-JP"/>
                  <a:t>[%]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52952077865266844"/>
              <c:y val="0.913865558471857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#,##0_);[Red]\(#,##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4A853">
                  <a:lumMod val="40000"/>
                  <a:lumOff val="60000"/>
                </a:srgbClr>
              </a:solidFill>
              <a:ln>
                <a:solidFill>
                  <a:srgbClr val="34A853">
                    <a:lumMod val="40000"/>
                    <a:lumOff val="6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021-4DAE-A93E-A9BFBED7047B}"/>
              </c:ext>
            </c:extLst>
          </c:dPt>
          <c:dPt>
            <c:idx val="1"/>
            <c:invertIfNegative val="0"/>
            <c:bubble3D val="0"/>
            <c:spPr>
              <a:solidFill>
                <a:srgbClr val="34A853">
                  <a:lumMod val="60000"/>
                  <a:lumOff val="40000"/>
                </a:srgbClr>
              </a:solidFill>
              <a:ln>
                <a:solidFill>
                  <a:srgbClr val="34A853">
                    <a:lumMod val="60000"/>
                    <a:lumOff val="4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021-4DAE-A93E-A9BFBED7047B}"/>
              </c:ext>
            </c:extLst>
          </c:dPt>
          <c:dPt>
            <c:idx val="2"/>
            <c:invertIfNegative val="0"/>
            <c:bubble3D val="0"/>
            <c:spPr>
              <a:solidFill>
                <a:srgbClr val="34A853"/>
              </a:solidFill>
              <a:ln>
                <a:solidFill>
                  <a:srgbClr val="34A853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021-4DAE-A93E-A9BFBED7047B}"/>
              </c:ext>
            </c:extLst>
          </c:dPt>
          <c:dPt>
            <c:idx val="3"/>
            <c:invertIfNegative val="0"/>
            <c:bubble3D val="0"/>
            <c:spPr>
              <a:solidFill>
                <a:srgbClr val="34A853">
                  <a:lumMod val="75000"/>
                </a:srgbClr>
              </a:solidFill>
              <a:ln>
                <a:solidFill>
                  <a:srgbClr val="34A853">
                    <a:lumMod val="75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021-4DAE-A93E-A9BFBED7047B}"/>
              </c:ext>
            </c:extLst>
          </c:dPt>
          <c:dPt>
            <c:idx val="4"/>
            <c:invertIfNegative val="0"/>
            <c:bubble3D val="0"/>
            <c:spPr>
              <a:solidFill>
                <a:srgbClr val="34A853">
                  <a:lumMod val="50000"/>
                </a:srgbClr>
              </a:solidFill>
              <a:ln>
                <a:solidFill>
                  <a:srgbClr val="34A853">
                    <a:lumMod val="5000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021-4DAE-A93E-A9BFBED7047B}"/>
              </c:ext>
            </c:extLst>
          </c:dPt>
          <c:dLbls>
            <c:dLbl>
              <c:idx val="0"/>
              <c:layout>
                <c:manualLayout>
                  <c:x val="2.3937761819269855E-2"/>
                  <c:y val="-3.5906642728904918E-2"/>
                </c:manualLayout>
              </c:layout>
              <c:tx>
                <c:rich>
                  <a:bodyPr/>
                  <a:lstStyle/>
                  <a:p>
                    <a:fld id="{9C70B959-E787-42C0-AC58-49B01C60F9FE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021-4DAE-A93E-A9BFBED7047B}"/>
                </c:ext>
              </c:extLst>
            </c:dLbl>
            <c:dLbl>
              <c:idx val="1"/>
              <c:layout>
                <c:manualLayout>
                  <c:x val="2.8725314183123879E-2"/>
                  <c:y val="-3.9896269698783092E-2"/>
                </c:manualLayout>
              </c:layout>
              <c:tx>
                <c:rich>
                  <a:bodyPr/>
                  <a:lstStyle/>
                  <a:p>
                    <a:fld id="{0E12D6F2-3108-4988-A51B-8977B7F02C1F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021-4DAE-A93E-A9BFBED7047B}"/>
                </c:ext>
              </c:extLst>
            </c:dLbl>
            <c:dLbl>
              <c:idx val="2"/>
              <c:layout>
                <c:manualLayout>
                  <c:x val="5.9844404548174746E-2"/>
                  <c:y val="-5.1865150608418113E-2"/>
                </c:manualLayout>
              </c:layout>
              <c:tx>
                <c:rich>
                  <a:bodyPr/>
                  <a:lstStyle/>
                  <a:p>
                    <a:fld id="{5630912A-F077-40F6-A7AA-5C5C7F14F438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021-4DAE-A93E-A9BFBED7047B}"/>
                </c:ext>
              </c:extLst>
            </c:dLbl>
            <c:dLbl>
              <c:idx val="3"/>
              <c:layout>
                <c:manualLayout>
                  <c:x val="5.0269299820466788E-2"/>
                  <c:y val="-3.9896269698783161E-2"/>
                </c:manualLayout>
              </c:layout>
              <c:tx>
                <c:rich>
                  <a:bodyPr/>
                  <a:lstStyle/>
                  <a:p>
                    <a:fld id="{7A948F51-B941-474E-B36E-CCE63309575B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021-4DAE-A93E-A9BFBED7047B}"/>
                </c:ext>
              </c:extLst>
            </c:dLbl>
            <c:dLbl>
              <c:idx val="4"/>
              <c:layout>
                <c:manualLayout>
                  <c:x val="4.3087971274685818E-2"/>
                  <c:y val="-3.5906642728904856E-2"/>
                </c:manualLayout>
              </c:layout>
              <c:tx>
                <c:rich>
                  <a:bodyPr/>
                  <a:lstStyle/>
                  <a:p>
                    <a:fld id="{F04777DA-916D-4EF2-8CB4-AD00438F0FF8}" type="VALUE">
                      <a:rPr lang="en-US" altLang="ja-JP"/>
                      <a:pPr/>
                      <a:t>[値]</a:t>
                    </a:fld>
                    <a:r>
                      <a:rPr lang="ja-JP" altLang="en-US"/>
                      <a:t>人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4021-4DAE-A93E-A9BFBED704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Sheet4!$A$21:$A$25</c:f>
              <c:strCache>
                <c:ptCount val="5"/>
                <c:pt idx="0">
                  <c:v>過剰に不安である</c:v>
                </c:pt>
                <c:pt idx="1">
                  <c:v>全く不安ではない</c:v>
                </c:pt>
                <c:pt idx="2">
                  <c:v>不安である</c:v>
                </c:pt>
                <c:pt idx="3">
                  <c:v>かなり不安である</c:v>
                </c:pt>
                <c:pt idx="4">
                  <c:v>少し不安である</c:v>
                </c:pt>
              </c:strCache>
            </c:strRef>
          </c:cat>
          <c:val>
            <c:numRef>
              <c:f>Sheet4!$B$21:$B$25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021-4DAE-A93E-A9BFBED7047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590927"/>
        <c:axId val="990585519"/>
      </c:barChart>
      <c:catAx>
        <c:axId val="990590927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不安度</a:t>
                </a:r>
              </a:p>
            </c:rich>
          </c:tx>
          <c:layout>
            <c:manualLayout>
              <c:xMode val="edge"/>
              <c:yMode val="edge"/>
              <c:x val="0"/>
              <c:y val="0.3125462962962963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990585519"/>
        <c:crosses val="autoZero"/>
        <c:auto val="1"/>
        <c:lblAlgn val="ctr"/>
        <c:lblOffset val="100"/>
        <c:noMultiLvlLbl val="0"/>
      </c:catAx>
      <c:valAx>
        <c:axId val="990585519"/>
        <c:scaling>
          <c:orientation val="minMax"/>
          <c:max val="2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r>
                  <a:rPr lang="ja-JP" altLang="en-US"/>
                  <a:t>人数　</a:t>
                </a:r>
                <a:r>
                  <a:rPr lang="en-US" altLang="ja-JP"/>
                  <a:t>[</a:t>
                </a:r>
                <a:r>
                  <a:rPr lang="ja-JP" altLang="en-US"/>
                  <a:t>人</a:t>
                </a:r>
                <a:r>
                  <a:rPr lang="en-US" altLang="ja-JP"/>
                  <a:t>]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52952077865266844"/>
              <c:y val="0.9166666666666666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HG丸ｺﾞｼｯｸM-PRO" panose="020F0600000000000000" pitchFamily="50" charset="-128"/>
                  <a:ea typeface="HG丸ｺﾞｼｯｸM-PRO" panose="020F0600000000000000" pitchFamily="50" charset="-128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990590927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E5E02-DC3D-4DF2-A0F3-DEE31F10C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UCD</cp:lastModifiedBy>
  <cp:revision>8</cp:revision>
  <cp:lastPrinted>2020-05-18T00:22:00Z</cp:lastPrinted>
  <dcterms:created xsi:type="dcterms:W3CDTF">2020-05-16T06:49:00Z</dcterms:created>
  <dcterms:modified xsi:type="dcterms:W3CDTF">2020-05-18T13:12:00Z</dcterms:modified>
</cp:coreProperties>
</file>