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75" w:rsidRPr="00562436" w:rsidRDefault="005C4306" w:rsidP="00562436">
      <w:pPr>
        <w:jc w:val="center"/>
        <w:rPr>
          <w:sz w:val="28"/>
          <w:szCs w:val="28"/>
        </w:rPr>
      </w:pPr>
      <w:r w:rsidRPr="00562436">
        <w:rPr>
          <w:rFonts w:hint="eastAsia"/>
          <w:sz w:val="28"/>
          <w:szCs w:val="28"/>
        </w:rPr>
        <w:t>山口大学医学部附属病院で</w:t>
      </w:r>
      <w:r w:rsidR="005E1E9D">
        <w:rPr>
          <w:rFonts w:hint="eastAsia"/>
          <w:sz w:val="28"/>
          <w:szCs w:val="28"/>
        </w:rPr>
        <w:t>実習</w:t>
      </w:r>
      <w:r w:rsidRPr="00562436">
        <w:rPr>
          <w:rFonts w:hint="eastAsia"/>
          <w:sz w:val="28"/>
          <w:szCs w:val="28"/>
        </w:rPr>
        <w:t>される皆様へ</w:t>
      </w:r>
    </w:p>
    <w:p w:rsidR="005C4306" w:rsidRDefault="005C4306"/>
    <w:p w:rsidR="00971730" w:rsidRDefault="00971730"/>
    <w:p w:rsidR="00562436" w:rsidRDefault="00562436"/>
    <w:p w:rsidR="002F1D67" w:rsidRDefault="00C720EB" w:rsidP="002F1D67">
      <w:pPr>
        <w:ind w:firstLineChars="100" w:firstLine="210"/>
      </w:pPr>
      <w:r>
        <w:rPr>
          <w:rFonts w:hint="eastAsia"/>
        </w:rPr>
        <w:t>病院内で</w:t>
      </w:r>
      <w:r w:rsidR="005D6C63">
        <w:rPr>
          <w:rFonts w:hint="eastAsia"/>
        </w:rPr>
        <w:t>は</w:t>
      </w:r>
      <w:r>
        <w:rPr>
          <w:rFonts w:hint="eastAsia"/>
        </w:rPr>
        <w:t>種々の感染症患者や易感染者と接する機会が多く、</w:t>
      </w:r>
      <w:r w:rsidR="005E1E9D">
        <w:rPr>
          <w:rFonts w:hint="eastAsia"/>
        </w:rPr>
        <w:t>実習</w:t>
      </w:r>
      <w:r w:rsidR="0033447F">
        <w:rPr>
          <w:rFonts w:hint="eastAsia"/>
        </w:rPr>
        <w:t>生の皆様が患者さんに感染症をうつしたり、反対に患者さんからうつされたりする危険が</w:t>
      </w:r>
      <w:r>
        <w:rPr>
          <w:rFonts w:hint="eastAsia"/>
        </w:rPr>
        <w:t>あります。</w:t>
      </w:r>
      <w:r w:rsidR="0033447F">
        <w:rPr>
          <w:rFonts w:hint="eastAsia"/>
        </w:rPr>
        <w:t>感染症としては、</w:t>
      </w:r>
      <w:r>
        <w:rPr>
          <w:rFonts w:hint="eastAsia"/>
        </w:rPr>
        <w:t>麻疹，風疹，水痘，流行性耳下腺炎，インフルエンザなどの</w:t>
      </w:r>
      <w:r w:rsidR="0033447F">
        <w:rPr>
          <w:rFonts w:hint="eastAsia"/>
        </w:rPr>
        <w:t>流行性ウイルス疾患が、</w:t>
      </w:r>
      <w:r w:rsidR="00D80E7B">
        <w:rPr>
          <w:rFonts w:hint="eastAsia"/>
        </w:rPr>
        <w:t>感染力</w:t>
      </w:r>
      <w:r w:rsidR="0033447F">
        <w:rPr>
          <w:rFonts w:hint="eastAsia"/>
        </w:rPr>
        <w:t>も強く重要です</w:t>
      </w:r>
      <w:r w:rsidR="00D80E7B">
        <w:rPr>
          <w:rFonts w:hint="eastAsia"/>
        </w:rPr>
        <w:t>。</w:t>
      </w:r>
    </w:p>
    <w:p w:rsidR="005C4306" w:rsidRDefault="002F1D67" w:rsidP="002F1D67">
      <w:pPr>
        <w:ind w:firstLineChars="100" w:firstLine="210"/>
      </w:pPr>
      <w:r>
        <w:rPr>
          <w:rFonts w:hint="eastAsia"/>
        </w:rPr>
        <w:t>以上の理由により</w:t>
      </w:r>
      <w:r w:rsidR="005C4306">
        <w:rPr>
          <w:rFonts w:hint="eastAsia"/>
        </w:rPr>
        <w:t>、当院で</w:t>
      </w:r>
      <w:r w:rsidR="0033447F">
        <w:rPr>
          <w:rFonts w:hint="eastAsia"/>
        </w:rPr>
        <w:t>は感染対策の一環として、職員の流行性ウイルスに対する</w:t>
      </w:r>
      <w:r w:rsidR="00764F3D">
        <w:rPr>
          <w:rFonts w:hint="eastAsia"/>
        </w:rPr>
        <w:t>免疫状態の把握とワクチン接種の推進に努めて</w:t>
      </w:r>
      <w:r w:rsidR="00003293">
        <w:rPr>
          <w:rFonts w:hint="eastAsia"/>
        </w:rPr>
        <w:t>お</w:t>
      </w:r>
      <w:r w:rsidR="00764F3D">
        <w:rPr>
          <w:rFonts w:hint="eastAsia"/>
        </w:rPr>
        <w:t>ります。当院で</w:t>
      </w:r>
      <w:r w:rsidR="005E1E9D">
        <w:rPr>
          <w:rFonts w:hint="eastAsia"/>
        </w:rPr>
        <w:t>実習</w:t>
      </w:r>
      <w:r w:rsidR="005C4306">
        <w:rPr>
          <w:rFonts w:hint="eastAsia"/>
        </w:rPr>
        <w:t>をされる方々に</w:t>
      </w:r>
      <w:r w:rsidR="00764F3D">
        <w:rPr>
          <w:rFonts w:hint="eastAsia"/>
        </w:rPr>
        <w:t>も</w:t>
      </w:r>
      <w:r w:rsidR="006842BC">
        <w:rPr>
          <w:rFonts w:hint="eastAsia"/>
        </w:rPr>
        <w:t>、</w:t>
      </w:r>
      <w:r w:rsidR="005E1E9D">
        <w:rPr>
          <w:rFonts w:hint="eastAsia"/>
        </w:rPr>
        <w:t>実習</w:t>
      </w:r>
      <w:r w:rsidR="007A5449">
        <w:rPr>
          <w:rFonts w:hint="eastAsia"/>
        </w:rPr>
        <w:t>開始前に</w:t>
      </w:r>
      <w:r w:rsidR="006842BC">
        <w:rPr>
          <w:rFonts w:hint="eastAsia"/>
        </w:rPr>
        <w:t>下記１および２</w:t>
      </w:r>
      <w:r w:rsidR="005C4306">
        <w:rPr>
          <w:rFonts w:hint="eastAsia"/>
        </w:rPr>
        <w:t>の検査結果の提出</w:t>
      </w:r>
      <w:r>
        <w:rPr>
          <w:rFonts w:hint="eastAsia"/>
        </w:rPr>
        <w:t>をお願いしています。また、抗体検査で陽性と判定されない場合は、免疫獲得のため、</w:t>
      </w:r>
      <w:r w:rsidR="004E147C">
        <w:rPr>
          <w:rFonts w:hint="eastAsia"/>
        </w:rPr>
        <w:t>ワクチン接種</w:t>
      </w:r>
      <w:r>
        <w:rPr>
          <w:rFonts w:hint="eastAsia"/>
        </w:rPr>
        <w:t>を受けら</w:t>
      </w:r>
      <w:r w:rsidR="004E147C">
        <w:rPr>
          <w:rFonts w:hint="eastAsia"/>
        </w:rPr>
        <w:t>れますようお願い致します。</w:t>
      </w:r>
    </w:p>
    <w:p w:rsidR="0027191F" w:rsidRDefault="0027191F" w:rsidP="002F1D67"/>
    <w:p w:rsidR="00562436" w:rsidRDefault="00562436" w:rsidP="002F1D67"/>
    <w:p w:rsidR="003B0F73" w:rsidRDefault="006842BC" w:rsidP="006842BC">
      <w:r>
        <w:rPr>
          <w:rFonts w:hint="eastAsia"/>
        </w:rPr>
        <w:t>１．</w:t>
      </w:r>
      <w:r w:rsidR="003B0F73">
        <w:rPr>
          <w:rFonts w:hint="eastAsia"/>
        </w:rPr>
        <w:t>以下の流行性ウイルス抗体価検査</w:t>
      </w:r>
      <w:r w:rsidR="0027191F">
        <w:rPr>
          <w:rFonts w:hint="eastAsia"/>
        </w:rPr>
        <w:t>（</w:t>
      </w:r>
      <w:r w:rsidR="0027191F">
        <w:rPr>
          <w:rFonts w:hint="eastAsia"/>
        </w:rPr>
        <w:t>IgG</w:t>
      </w:r>
      <w:r w:rsidR="0027191F">
        <w:rPr>
          <w:rFonts w:hint="eastAsia"/>
        </w:rPr>
        <w:t>）</w:t>
      </w:r>
      <w:r w:rsidR="002F1D67">
        <w:rPr>
          <w:rFonts w:hint="eastAsia"/>
        </w:rPr>
        <w:t>を行う。</w:t>
      </w:r>
      <w:r w:rsidR="003B0F73" w:rsidRPr="002F1D67">
        <w:rPr>
          <w:rFonts w:hint="eastAsia"/>
          <w:u w:val="single"/>
        </w:rPr>
        <w:t>EIA</w:t>
      </w:r>
      <w:r w:rsidR="003B0F73" w:rsidRPr="002F1D67">
        <w:rPr>
          <w:rFonts w:hint="eastAsia"/>
          <w:u w:val="single"/>
        </w:rPr>
        <w:t>法</w:t>
      </w:r>
      <w:r w:rsidR="003B0F73">
        <w:rPr>
          <w:rFonts w:hint="eastAsia"/>
        </w:rPr>
        <w:t>で検査</w:t>
      </w:r>
      <w:r w:rsidR="002F1D67">
        <w:rPr>
          <w:rFonts w:hint="eastAsia"/>
        </w:rPr>
        <w:t>してください。</w:t>
      </w:r>
    </w:p>
    <w:p w:rsidR="0027191F" w:rsidRDefault="0027191F" w:rsidP="00971730">
      <w:pPr>
        <w:ind w:firstLineChars="400" w:firstLine="840"/>
      </w:pPr>
      <w:r>
        <w:rPr>
          <w:rFonts w:hint="eastAsia"/>
        </w:rPr>
        <w:t>１）</w:t>
      </w:r>
      <w:r w:rsidR="003B0F73">
        <w:rPr>
          <w:rFonts w:hint="eastAsia"/>
        </w:rPr>
        <w:t>麻疹</w:t>
      </w:r>
      <w:r w:rsidR="00971730">
        <w:rPr>
          <w:rFonts w:hint="eastAsia"/>
        </w:rPr>
        <w:t xml:space="preserve">　</w:t>
      </w:r>
    </w:p>
    <w:p w:rsidR="0027191F" w:rsidRDefault="0027191F" w:rsidP="00971730">
      <w:pPr>
        <w:ind w:firstLineChars="400" w:firstLine="840"/>
      </w:pPr>
      <w:r>
        <w:rPr>
          <w:rFonts w:hint="eastAsia"/>
        </w:rPr>
        <w:t>２）</w:t>
      </w:r>
      <w:r w:rsidR="003B0F73">
        <w:rPr>
          <w:rFonts w:hint="eastAsia"/>
        </w:rPr>
        <w:t>水痘</w:t>
      </w:r>
      <w:r w:rsidR="00971730">
        <w:rPr>
          <w:rFonts w:hint="eastAsia"/>
        </w:rPr>
        <w:t xml:space="preserve">　</w:t>
      </w:r>
    </w:p>
    <w:p w:rsidR="0027191F" w:rsidRDefault="0027191F" w:rsidP="00971730">
      <w:pPr>
        <w:ind w:firstLineChars="400" w:firstLine="840"/>
      </w:pPr>
      <w:r>
        <w:rPr>
          <w:rFonts w:hint="eastAsia"/>
        </w:rPr>
        <w:t>３）</w:t>
      </w:r>
      <w:r w:rsidR="003B0F73">
        <w:rPr>
          <w:rFonts w:hint="eastAsia"/>
        </w:rPr>
        <w:t>風疹</w:t>
      </w:r>
      <w:r w:rsidR="00971730">
        <w:rPr>
          <w:rFonts w:hint="eastAsia"/>
        </w:rPr>
        <w:t xml:space="preserve">　</w:t>
      </w:r>
    </w:p>
    <w:p w:rsidR="003B0F73" w:rsidRDefault="0027191F" w:rsidP="00971730">
      <w:pPr>
        <w:ind w:firstLineChars="400" w:firstLine="840"/>
      </w:pPr>
      <w:r>
        <w:rPr>
          <w:rFonts w:hint="eastAsia"/>
        </w:rPr>
        <w:t>４）</w:t>
      </w:r>
      <w:r w:rsidR="003B0F73">
        <w:rPr>
          <w:rFonts w:hint="eastAsia"/>
        </w:rPr>
        <w:t>ムンプス</w:t>
      </w:r>
    </w:p>
    <w:p w:rsidR="00971730" w:rsidRDefault="00971730" w:rsidP="00971730"/>
    <w:p w:rsidR="00562436" w:rsidRDefault="00562436" w:rsidP="00971730"/>
    <w:p w:rsidR="00971730" w:rsidRDefault="00971730" w:rsidP="006842BC">
      <w:pPr>
        <w:ind w:leftChars="-100" w:left="210" w:hangingChars="200" w:hanging="420"/>
      </w:pPr>
      <w:r>
        <w:rPr>
          <w:rFonts w:hint="eastAsia"/>
        </w:rPr>
        <w:t xml:space="preserve">　</w:t>
      </w:r>
      <w:r w:rsidR="00E35D16">
        <w:rPr>
          <w:rFonts w:hint="eastAsia"/>
        </w:rPr>
        <w:t>２．</w:t>
      </w:r>
      <w:r w:rsidR="00E35D16">
        <w:rPr>
          <w:rFonts w:hint="eastAsia"/>
        </w:rPr>
        <w:t>6</w:t>
      </w:r>
      <w:r w:rsidR="00E35D16">
        <w:rPr>
          <w:rFonts w:hint="eastAsia"/>
        </w:rPr>
        <w:t>か月以内の胸部レントゲン写真で異常がないこと</w:t>
      </w:r>
      <w:r w:rsidR="006842BC">
        <w:rPr>
          <w:rFonts w:hint="eastAsia"/>
        </w:rPr>
        <w:t>を医療機関で証明を受けてください</w:t>
      </w:r>
      <w:r w:rsidR="00065218">
        <w:rPr>
          <w:rFonts w:hint="eastAsia"/>
        </w:rPr>
        <w:t>。</w:t>
      </w:r>
    </w:p>
    <w:p w:rsidR="0027191F" w:rsidRDefault="0027191F" w:rsidP="00971730"/>
    <w:p w:rsidR="0027191F" w:rsidRDefault="0027191F" w:rsidP="00971730"/>
    <w:p w:rsidR="0027191F" w:rsidRDefault="0027191F" w:rsidP="00971730"/>
    <w:p w:rsidR="0027191F" w:rsidRDefault="0027191F" w:rsidP="00971730"/>
    <w:p w:rsidR="0027191F" w:rsidRDefault="0027191F" w:rsidP="00971730"/>
    <w:p w:rsidR="0027191F" w:rsidRDefault="0027191F" w:rsidP="00971730"/>
    <w:p w:rsidR="000D7DB0" w:rsidRDefault="000D7DB0" w:rsidP="00971730"/>
    <w:p w:rsidR="000D7DB0" w:rsidRPr="00562436" w:rsidRDefault="000D7DB0" w:rsidP="00971730"/>
    <w:p w:rsidR="000D7DB0" w:rsidRDefault="000D7DB0" w:rsidP="000D7DB0">
      <w:pPr>
        <w:jc w:val="right"/>
      </w:pPr>
    </w:p>
    <w:p w:rsidR="001619F4" w:rsidRDefault="001619F4" w:rsidP="000D7DB0">
      <w:pPr>
        <w:jc w:val="right"/>
      </w:pPr>
    </w:p>
    <w:p w:rsidR="001619F4" w:rsidRDefault="001619F4" w:rsidP="000D7DB0">
      <w:pPr>
        <w:jc w:val="right"/>
      </w:pPr>
    </w:p>
    <w:p w:rsidR="001619F4" w:rsidRDefault="001619F4" w:rsidP="000D7DB0">
      <w:pPr>
        <w:jc w:val="right"/>
      </w:pPr>
    </w:p>
    <w:p w:rsidR="001619F4" w:rsidRDefault="008B5317" w:rsidP="001619F4">
      <w:pPr>
        <w:jc w:val="center"/>
        <w:rPr>
          <w:sz w:val="24"/>
          <w:szCs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4.45pt;margin-top:-23.5pt;width:1in;height:23.25pt;z-index:251657216" stroked="f">
            <v:textbox inset="5.85pt,.7pt,5.85pt,.7pt">
              <w:txbxContent>
                <w:p w:rsidR="001619F4" w:rsidRDefault="001619F4" w:rsidP="001619F4">
                  <w:r>
                    <w:rPr>
                      <w:rFonts w:hint="eastAsia"/>
                    </w:rPr>
                    <w:t>【別紙１】</w:t>
                  </w:r>
                </w:p>
              </w:txbxContent>
            </v:textbox>
          </v:shape>
        </w:pict>
      </w:r>
      <w:r w:rsidR="001619F4">
        <w:rPr>
          <w:rFonts w:hint="eastAsia"/>
          <w:sz w:val="24"/>
          <w:szCs w:val="24"/>
        </w:rPr>
        <w:t>山口大学医学部附属病院</w:t>
      </w:r>
      <w:r w:rsidR="005E1E9D">
        <w:rPr>
          <w:rFonts w:hint="eastAsia"/>
          <w:sz w:val="24"/>
          <w:szCs w:val="24"/>
        </w:rPr>
        <w:t>実習</w:t>
      </w:r>
      <w:r w:rsidR="001619F4">
        <w:rPr>
          <w:rFonts w:hint="eastAsia"/>
          <w:sz w:val="24"/>
          <w:szCs w:val="24"/>
        </w:rPr>
        <w:t>者抗体保有状況調査書</w:t>
      </w:r>
    </w:p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>
      <w:r>
        <w:rPr>
          <w:rFonts w:hint="eastAsia"/>
          <w:u w:val="single"/>
        </w:rPr>
        <w:t xml:space="preserve">氏名：　　　　　　　　　　　　　　　　　</w:t>
      </w:r>
      <w:r>
        <w:rPr>
          <w:rFonts w:hint="eastAsia"/>
        </w:rPr>
        <w:t xml:space="preserve">　　　　　　　　　　　　　　　</w:t>
      </w:r>
    </w:p>
    <w:p w:rsidR="001619F4" w:rsidRDefault="001619F4" w:rsidP="001619F4"/>
    <w:p w:rsidR="001619F4" w:rsidRDefault="001619F4" w:rsidP="001619F4">
      <w:r>
        <w:rPr>
          <w:rFonts w:hint="eastAsia"/>
        </w:rPr>
        <w:t>１．流行性ウイルス抗体価検査結果</w:t>
      </w:r>
    </w:p>
    <w:tbl>
      <w:tblPr>
        <w:tblStyle w:val="aa"/>
        <w:tblpPr w:leftFromText="142" w:rightFromText="142" w:vertAnchor="page" w:horzAnchor="page" w:tblpX="2413" w:tblpY="4756"/>
        <w:tblW w:w="0" w:type="auto"/>
        <w:tblLook w:val="04A0" w:firstRow="1" w:lastRow="0" w:firstColumn="1" w:lastColumn="0" w:noHBand="0" w:noVBand="1"/>
      </w:tblPr>
      <w:tblGrid>
        <w:gridCol w:w="1060"/>
        <w:gridCol w:w="4309"/>
        <w:gridCol w:w="2779"/>
      </w:tblGrid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F4" w:rsidRDefault="001619F4"/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pPr>
              <w:jc w:val="center"/>
            </w:pPr>
            <w:r>
              <w:rPr>
                <w:rFonts w:hint="eastAsia"/>
              </w:rPr>
              <w:t>抗体検査結果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抗体検査後のワクチン接種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水痘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風疹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麻疹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1619F4" w:rsidTr="001619F4"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9F4" w:rsidRDefault="001619F4">
            <w:r>
              <w:rPr>
                <w:rFonts w:hint="eastAsia"/>
              </w:rPr>
              <w:t>ムンプス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検査方法：ＥＩＡ・その他（　　　　　　）</w:t>
            </w:r>
          </w:p>
          <w:p w:rsidR="001619F4" w:rsidRDefault="001619F4">
            <w:r>
              <w:rPr>
                <w:rFonts w:hint="eastAsia"/>
              </w:rPr>
              <w:t>結果：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9F4" w:rsidRDefault="001619F4">
            <w:r>
              <w:rPr>
                <w:rFonts w:hint="eastAsia"/>
              </w:rPr>
              <w:t>接種日</w:t>
            </w:r>
          </w:p>
          <w:p w:rsidR="001619F4" w:rsidRDefault="001619F4">
            <w:r>
              <w:rPr>
                <w:rFonts w:hint="eastAsia"/>
              </w:rPr>
              <w:t xml:space="preserve">　　　年　　　月　　　日</w:t>
            </w:r>
          </w:p>
        </w:tc>
      </w:tr>
    </w:tbl>
    <w:p w:rsidR="001619F4" w:rsidRDefault="001619F4" w:rsidP="001619F4"/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100" w:firstLine="210"/>
      </w:pPr>
    </w:p>
    <w:p w:rsidR="001619F4" w:rsidRDefault="001619F4" w:rsidP="001619F4">
      <w:pPr>
        <w:ind w:firstLineChars="300" w:firstLine="630"/>
      </w:pPr>
      <w:r>
        <w:rPr>
          <w:rFonts w:hint="eastAsia"/>
        </w:rPr>
        <w:t>＊結果は数値を記入してください。</w:t>
      </w:r>
    </w:p>
    <w:p w:rsidR="001619F4" w:rsidRDefault="001619F4" w:rsidP="001619F4">
      <w:pPr>
        <w:ind w:firstLineChars="300" w:firstLine="630"/>
      </w:pPr>
      <w:r>
        <w:rPr>
          <w:rFonts w:hint="eastAsia"/>
        </w:rPr>
        <w:t>＊抗体陰性及び擬陽性者は、ワクチンを接種すること。</w:t>
      </w:r>
    </w:p>
    <w:p w:rsidR="001619F4" w:rsidRPr="00C12324" w:rsidRDefault="001619F4" w:rsidP="001619F4"/>
    <w:p w:rsidR="001619F4" w:rsidRDefault="001619F4" w:rsidP="001619F4">
      <w:r>
        <w:rPr>
          <w:rFonts w:hint="eastAsia"/>
        </w:rPr>
        <w:t>２．胸部レントゲン写真異常の有無　　　　＜　　有　　・　　無　　＞</w:t>
      </w:r>
    </w:p>
    <w:p w:rsidR="001619F4" w:rsidRDefault="008B5317" w:rsidP="001619F4">
      <w:pPr>
        <w:ind w:firstLineChars="500" w:firstLine="1050"/>
      </w:pPr>
      <w: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31.2pt;margin-top:7.5pt;width:329.25pt;height:66.75pt;z-index:251658240">
            <v:textbox inset="5.85pt,.7pt,5.85pt,.7pt"/>
          </v:shape>
        </w:pict>
      </w:r>
      <w:r w:rsidR="001619F4">
        <w:rPr>
          <w:rFonts w:hint="eastAsia"/>
        </w:rPr>
        <w:t>異常所見：</w:t>
      </w:r>
      <w:r w:rsidR="001619F4">
        <w:rPr>
          <w:rFonts w:hint="eastAsia"/>
          <w:sz w:val="18"/>
          <w:szCs w:val="18"/>
        </w:rPr>
        <w:t>＊異常を認めた場合に記載してください。</w:t>
      </w:r>
    </w:p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/>
    <w:p w:rsidR="001619F4" w:rsidRDefault="001619F4" w:rsidP="001619F4">
      <w:r>
        <w:rPr>
          <w:rFonts w:hint="eastAsia"/>
        </w:rPr>
        <w:t>上記、間違いないことを証明致します。</w:t>
      </w:r>
    </w:p>
    <w:p w:rsidR="001619F4" w:rsidRDefault="001619F4" w:rsidP="001619F4"/>
    <w:p w:rsidR="001619F4" w:rsidRDefault="008B5317" w:rsidP="001619F4">
      <w:r>
        <w:rPr>
          <w:rFonts w:hint="eastAsia"/>
        </w:rPr>
        <w:t>令和</w:t>
      </w:r>
      <w:bookmarkStart w:id="0" w:name="_GoBack"/>
      <w:bookmarkEnd w:id="0"/>
      <w:r w:rsidR="001619F4">
        <w:rPr>
          <w:rFonts w:hint="eastAsia"/>
        </w:rPr>
        <w:t xml:space="preserve">　　　年　　　　月　　　　日</w:t>
      </w:r>
    </w:p>
    <w:p w:rsidR="001619F4" w:rsidRDefault="001619F4" w:rsidP="001619F4"/>
    <w:p w:rsidR="001619F4" w:rsidRDefault="001619F4" w:rsidP="001619F4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施設・学校名　　　　　　　　　　　　　　　　　　　　　　　　</w:t>
      </w:r>
    </w:p>
    <w:p w:rsidR="001619F4" w:rsidRDefault="001619F4" w:rsidP="001619F4"/>
    <w:p w:rsidR="001619F4" w:rsidRPr="00C17456" w:rsidRDefault="001619F4" w:rsidP="00C17456"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施設・学校責任者　　　　　　　　　　　　　　　　　　　　　　</w:t>
      </w:r>
      <w:r>
        <w:rPr>
          <w:rFonts w:hint="eastAsia"/>
        </w:rPr>
        <w:t xml:space="preserve">　　　　　　　　</w:t>
      </w:r>
    </w:p>
    <w:sectPr w:rsidR="001619F4" w:rsidRPr="00C17456" w:rsidSect="00580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6BA" w:rsidRDefault="004426BA" w:rsidP="003B0F73">
      <w:r>
        <w:separator/>
      </w:r>
    </w:p>
  </w:endnote>
  <w:endnote w:type="continuationSeparator" w:id="0">
    <w:p w:rsidR="004426BA" w:rsidRDefault="004426BA" w:rsidP="003B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6BA" w:rsidRDefault="004426BA" w:rsidP="003B0F73">
      <w:r>
        <w:separator/>
      </w:r>
    </w:p>
  </w:footnote>
  <w:footnote w:type="continuationSeparator" w:id="0">
    <w:p w:rsidR="004426BA" w:rsidRDefault="004426BA" w:rsidP="003B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306"/>
    <w:rsid w:val="00003293"/>
    <w:rsid w:val="00011E85"/>
    <w:rsid w:val="00065218"/>
    <w:rsid w:val="000D7DB0"/>
    <w:rsid w:val="000F625B"/>
    <w:rsid w:val="001619F4"/>
    <w:rsid w:val="001C43AD"/>
    <w:rsid w:val="00202F45"/>
    <w:rsid w:val="0027191F"/>
    <w:rsid w:val="002F1D67"/>
    <w:rsid w:val="002F1E25"/>
    <w:rsid w:val="003135BB"/>
    <w:rsid w:val="0033447F"/>
    <w:rsid w:val="003B0F73"/>
    <w:rsid w:val="003E1E1B"/>
    <w:rsid w:val="003F65E2"/>
    <w:rsid w:val="004426BA"/>
    <w:rsid w:val="004B6C95"/>
    <w:rsid w:val="004E147C"/>
    <w:rsid w:val="004F210B"/>
    <w:rsid w:val="00562436"/>
    <w:rsid w:val="00580175"/>
    <w:rsid w:val="005A4C67"/>
    <w:rsid w:val="005C4306"/>
    <w:rsid w:val="005C7070"/>
    <w:rsid w:val="005D6C63"/>
    <w:rsid w:val="005E1E9D"/>
    <w:rsid w:val="00667CB4"/>
    <w:rsid w:val="006842BC"/>
    <w:rsid w:val="00764F3D"/>
    <w:rsid w:val="00766D0C"/>
    <w:rsid w:val="007A5449"/>
    <w:rsid w:val="0089320C"/>
    <w:rsid w:val="008B5317"/>
    <w:rsid w:val="00962C43"/>
    <w:rsid w:val="00971730"/>
    <w:rsid w:val="00984926"/>
    <w:rsid w:val="009A3E5F"/>
    <w:rsid w:val="00B31856"/>
    <w:rsid w:val="00C12324"/>
    <w:rsid w:val="00C17456"/>
    <w:rsid w:val="00C720EB"/>
    <w:rsid w:val="00C96ABD"/>
    <w:rsid w:val="00D80E7B"/>
    <w:rsid w:val="00D8249D"/>
    <w:rsid w:val="00DF6009"/>
    <w:rsid w:val="00DF6E08"/>
    <w:rsid w:val="00E204E5"/>
    <w:rsid w:val="00E35D16"/>
    <w:rsid w:val="00E8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D408FDB-2F77-47B1-B135-C372E7B98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2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F625B"/>
    <w:rPr>
      <w:b/>
      <w:color w:val="FF0000"/>
    </w:rPr>
  </w:style>
  <w:style w:type="paragraph" w:styleId="a4">
    <w:name w:val="header"/>
    <w:basedOn w:val="a"/>
    <w:link w:val="a5"/>
    <w:uiPriority w:val="99"/>
    <w:semiHidden/>
    <w:unhideWhenUsed/>
    <w:rsid w:val="003B0F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B0F7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B0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B0F7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F6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6009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161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kosaka</dc:creator>
  <cp:lastModifiedBy>SOUMU130627</cp:lastModifiedBy>
  <cp:revision>8</cp:revision>
  <cp:lastPrinted>2011-05-06T02:43:00Z</cp:lastPrinted>
  <dcterms:created xsi:type="dcterms:W3CDTF">2010-10-25T07:04:00Z</dcterms:created>
  <dcterms:modified xsi:type="dcterms:W3CDTF">2019-05-20T07:40:00Z</dcterms:modified>
</cp:coreProperties>
</file>